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47" w:rsidRDefault="008B70C1" w:rsidP="007C1047">
      <w:pPr>
        <w:pStyle w:val="Corps"/>
        <w:ind w:left="-142"/>
        <w:jc w:val="center"/>
      </w:pPr>
      <w:r>
        <w:rPr>
          <w:noProof/>
        </w:rPr>
        <w:drawing>
          <wp:inline distT="0" distB="0" distL="0" distR="0" wp14:anchorId="53C18AC7" wp14:editId="42F5CC8F">
            <wp:extent cx="6645910" cy="1228314"/>
            <wp:effectExtent l="0" t="0" r="2540" b="0"/>
            <wp:docPr id="1" name="Image 1" descr="College-Dame-Claveiso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Dame-Claveisol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1228314"/>
                    </a:xfrm>
                    <a:prstGeom prst="rect">
                      <a:avLst/>
                    </a:prstGeom>
                    <a:noFill/>
                    <a:ln>
                      <a:noFill/>
                    </a:ln>
                  </pic:spPr>
                </pic:pic>
              </a:graphicData>
            </a:graphic>
          </wp:inline>
        </w:drawing>
      </w:r>
    </w:p>
    <w:p w:rsidR="007C1047" w:rsidRPr="007C1047" w:rsidRDefault="007C1047" w:rsidP="007C1047">
      <w:pPr>
        <w:pStyle w:val="Corps"/>
        <w:spacing w:after="120" w:line="240" w:lineRule="auto"/>
        <w:jc w:val="center"/>
        <w:rPr>
          <w:rFonts w:ascii="Verdana Bold"/>
          <w:sz w:val="28"/>
          <w:szCs w:val="28"/>
        </w:rPr>
      </w:pPr>
      <w:r w:rsidRPr="007C1047">
        <w:rPr>
          <w:rFonts w:ascii="Verdana Bold"/>
          <w:sz w:val="28"/>
          <w:szCs w:val="28"/>
        </w:rPr>
        <w:t>R</w:t>
      </w:r>
      <w:r w:rsidRPr="007C1047">
        <w:rPr>
          <w:rFonts w:hAnsi="Verdana Bold"/>
          <w:sz w:val="28"/>
          <w:szCs w:val="28"/>
        </w:rPr>
        <w:t>è</w:t>
      </w:r>
      <w:r w:rsidRPr="007C1047">
        <w:rPr>
          <w:rFonts w:ascii="Verdana Bold"/>
          <w:sz w:val="28"/>
          <w:szCs w:val="28"/>
        </w:rPr>
        <w:t>glement Int</w:t>
      </w:r>
      <w:r w:rsidRPr="007C1047">
        <w:rPr>
          <w:rFonts w:hAnsi="Verdana Bold"/>
          <w:sz w:val="28"/>
          <w:szCs w:val="28"/>
        </w:rPr>
        <w:t>é</w:t>
      </w:r>
      <w:r w:rsidRPr="007C1047">
        <w:rPr>
          <w:rFonts w:ascii="Verdana Bold"/>
          <w:sz w:val="28"/>
          <w:szCs w:val="28"/>
        </w:rPr>
        <w:t xml:space="preserve">rieur </w:t>
      </w:r>
    </w:p>
    <w:p w:rsidR="007C1047" w:rsidRDefault="007C1047" w:rsidP="007C1047">
      <w:pPr>
        <w:pStyle w:val="Corps"/>
        <w:spacing w:after="120" w:line="240" w:lineRule="auto"/>
        <w:jc w:val="center"/>
        <w:rPr>
          <w:rFonts w:ascii="Verdana Bold"/>
          <w:sz w:val="28"/>
          <w:szCs w:val="28"/>
        </w:rPr>
      </w:pPr>
      <w:r w:rsidRPr="007C1047">
        <w:rPr>
          <w:rFonts w:ascii="Verdana Bold"/>
          <w:sz w:val="28"/>
          <w:szCs w:val="28"/>
        </w:rPr>
        <w:t>Coll</w:t>
      </w:r>
      <w:r w:rsidRPr="007C1047">
        <w:rPr>
          <w:rFonts w:hAnsi="Verdana Bold"/>
          <w:sz w:val="28"/>
          <w:szCs w:val="28"/>
        </w:rPr>
        <w:t>è</w:t>
      </w:r>
      <w:r w:rsidRPr="007C1047">
        <w:rPr>
          <w:rFonts w:ascii="Verdana Bold"/>
          <w:sz w:val="28"/>
          <w:szCs w:val="28"/>
        </w:rPr>
        <w:t>ge Notre-Dame-Claveisolles</w:t>
      </w:r>
    </w:p>
    <w:p w:rsidR="007C1047" w:rsidRDefault="007C1047" w:rsidP="007C1047">
      <w:pPr>
        <w:pStyle w:val="Corps"/>
        <w:spacing w:after="120" w:line="240" w:lineRule="auto"/>
        <w:jc w:val="center"/>
        <w:rPr>
          <w:rFonts w:ascii="Verdana Bold" w:eastAsia="Verdana Bold" w:hAnsi="Verdana Bold" w:cs="Verdana Bold"/>
          <w:sz w:val="28"/>
          <w:szCs w:val="28"/>
        </w:rPr>
      </w:pPr>
    </w:p>
    <w:p w:rsidR="00F408E4" w:rsidRPr="007C1047" w:rsidRDefault="00F408E4" w:rsidP="007C1047">
      <w:pPr>
        <w:pStyle w:val="Corps"/>
        <w:spacing w:after="120" w:line="240" w:lineRule="auto"/>
        <w:jc w:val="center"/>
        <w:rPr>
          <w:rFonts w:ascii="Verdana Bold" w:eastAsia="Verdana Bold" w:hAnsi="Verdana Bold" w:cs="Verdana Bold"/>
          <w:sz w:val="28"/>
          <w:szCs w:val="28"/>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sz w:val="20"/>
          <w:szCs w:val="20"/>
        </w:rPr>
        <w:t>Le r</w:t>
      </w:r>
      <w:r w:rsidRPr="008756C8">
        <w:rPr>
          <w:rFonts w:hAnsi="Verdana"/>
          <w:sz w:val="20"/>
          <w:szCs w:val="20"/>
        </w:rPr>
        <w:t>è</w:t>
      </w:r>
      <w:r w:rsidRPr="008756C8">
        <w:rPr>
          <w:rFonts w:ascii="Verdana"/>
          <w:sz w:val="20"/>
          <w:szCs w:val="20"/>
        </w:rPr>
        <w:t>glement int</w:t>
      </w:r>
      <w:r w:rsidRPr="008756C8">
        <w:rPr>
          <w:rFonts w:hAnsi="Verdana"/>
          <w:sz w:val="20"/>
          <w:szCs w:val="20"/>
        </w:rPr>
        <w:t>é</w:t>
      </w:r>
      <w:r w:rsidRPr="008756C8">
        <w:rPr>
          <w:rFonts w:ascii="Verdana"/>
          <w:sz w:val="20"/>
          <w:szCs w:val="20"/>
        </w:rPr>
        <w:t>rieur fixe les r</w:t>
      </w:r>
      <w:r w:rsidRPr="008756C8">
        <w:rPr>
          <w:rFonts w:hAnsi="Verdana"/>
          <w:sz w:val="20"/>
          <w:szCs w:val="20"/>
        </w:rPr>
        <w:t>è</w:t>
      </w:r>
      <w:r w:rsidRPr="008756C8">
        <w:rPr>
          <w:rFonts w:ascii="Verdana"/>
          <w:sz w:val="20"/>
          <w:szCs w:val="20"/>
        </w:rPr>
        <w:t>gles de la vie en collectivit</w:t>
      </w:r>
      <w:r w:rsidRPr="008756C8">
        <w:rPr>
          <w:rFonts w:hAnsi="Verdana"/>
          <w:sz w:val="20"/>
          <w:szCs w:val="20"/>
        </w:rPr>
        <w:t>é</w:t>
      </w:r>
      <w:r w:rsidRPr="008756C8">
        <w:rPr>
          <w:rFonts w:hAnsi="Verdana"/>
          <w:sz w:val="20"/>
          <w:szCs w:val="20"/>
        </w:rPr>
        <w:t xml:space="preserve"> </w:t>
      </w:r>
      <w:r w:rsidRPr="008756C8">
        <w:rPr>
          <w:rFonts w:ascii="Verdana"/>
          <w:sz w:val="20"/>
          <w:szCs w:val="20"/>
        </w:rPr>
        <w:t xml:space="preserve">de notre </w:t>
      </w:r>
      <w:r w:rsidRPr="008756C8">
        <w:rPr>
          <w:rFonts w:hAnsi="Verdana"/>
          <w:sz w:val="20"/>
          <w:szCs w:val="20"/>
        </w:rPr>
        <w:t>é</w:t>
      </w:r>
      <w:r w:rsidRPr="008756C8">
        <w:rPr>
          <w:rFonts w:ascii="Verdana"/>
          <w:sz w:val="20"/>
          <w:szCs w:val="20"/>
        </w:rPr>
        <w:t>tablissement catholique. Il a pour but de mettre en place une ambiance de travail favorisant la r</w:t>
      </w:r>
      <w:r w:rsidRPr="008756C8">
        <w:rPr>
          <w:rFonts w:hAnsi="Verdana"/>
          <w:sz w:val="20"/>
          <w:szCs w:val="20"/>
        </w:rPr>
        <w:t>é</w:t>
      </w:r>
      <w:r w:rsidRPr="008756C8">
        <w:rPr>
          <w:rFonts w:ascii="Verdana"/>
          <w:sz w:val="20"/>
          <w:szCs w:val="20"/>
        </w:rPr>
        <w:t>ussite de chacun, d</w:t>
      </w:r>
      <w:r w:rsidRPr="008756C8">
        <w:rPr>
          <w:rFonts w:hAnsi="Verdana"/>
          <w:sz w:val="20"/>
          <w:szCs w:val="20"/>
        </w:rPr>
        <w:t>’</w:t>
      </w:r>
      <w:r w:rsidRPr="008756C8">
        <w:rPr>
          <w:rFonts w:ascii="Verdana"/>
          <w:sz w:val="20"/>
          <w:szCs w:val="20"/>
        </w:rPr>
        <w:t xml:space="preserve">apprendre </w:t>
      </w:r>
      <w:r w:rsidRPr="008756C8">
        <w:rPr>
          <w:rFonts w:hAnsi="Verdana"/>
          <w:sz w:val="20"/>
          <w:szCs w:val="20"/>
        </w:rPr>
        <w:t>à</w:t>
      </w:r>
      <w:r w:rsidRPr="008756C8">
        <w:rPr>
          <w:rFonts w:hAnsi="Verdana"/>
          <w:sz w:val="20"/>
          <w:szCs w:val="20"/>
        </w:rPr>
        <w:t xml:space="preserve"> </w:t>
      </w:r>
      <w:r w:rsidRPr="008756C8">
        <w:rPr>
          <w:rFonts w:ascii="Verdana"/>
          <w:sz w:val="20"/>
          <w:szCs w:val="20"/>
        </w:rPr>
        <w:t>vivre ensemble et d</w:t>
      </w:r>
      <w:r w:rsidRPr="008756C8">
        <w:rPr>
          <w:rFonts w:hAnsi="Verdana"/>
          <w:sz w:val="20"/>
          <w:szCs w:val="20"/>
        </w:rPr>
        <w:t>’</w:t>
      </w:r>
      <w:r w:rsidRPr="008756C8">
        <w:rPr>
          <w:rFonts w:ascii="Verdana"/>
          <w:sz w:val="20"/>
          <w:szCs w:val="20"/>
        </w:rPr>
        <w:t>assurer la s</w:t>
      </w:r>
      <w:r w:rsidRPr="008756C8">
        <w:rPr>
          <w:rFonts w:hAnsi="Verdana"/>
          <w:sz w:val="20"/>
          <w:szCs w:val="20"/>
        </w:rPr>
        <w:t>é</w:t>
      </w:r>
      <w:r w:rsidRPr="008756C8">
        <w:rPr>
          <w:rFonts w:ascii="Verdana"/>
          <w:sz w:val="20"/>
          <w:szCs w:val="20"/>
        </w:rPr>
        <w:t>curit</w:t>
      </w:r>
      <w:r w:rsidRPr="008756C8">
        <w:rPr>
          <w:rFonts w:hAnsi="Verdana"/>
          <w:sz w:val="20"/>
          <w:szCs w:val="20"/>
        </w:rPr>
        <w:t>é</w:t>
      </w:r>
      <w:r w:rsidRPr="008756C8">
        <w:rPr>
          <w:rFonts w:hAnsi="Verdana"/>
          <w:sz w:val="20"/>
          <w:szCs w:val="20"/>
        </w:rPr>
        <w:t xml:space="preserve"> </w:t>
      </w:r>
      <w:r w:rsidRPr="008756C8">
        <w:rPr>
          <w:rFonts w:ascii="Verdana"/>
          <w:sz w:val="20"/>
          <w:szCs w:val="20"/>
        </w:rPr>
        <w:t xml:space="preserve">des </w:t>
      </w:r>
      <w:r w:rsidRPr="008756C8">
        <w:rPr>
          <w:rFonts w:hAnsi="Verdana"/>
          <w:sz w:val="20"/>
          <w:szCs w:val="20"/>
        </w:rPr>
        <w:t>é</w:t>
      </w:r>
      <w:r w:rsidRPr="008756C8">
        <w:rPr>
          <w:rFonts w:ascii="Verdana"/>
          <w:sz w:val="20"/>
          <w:szCs w:val="20"/>
        </w:rPr>
        <w:t>l</w:t>
      </w:r>
      <w:r w:rsidRPr="008756C8">
        <w:rPr>
          <w:rFonts w:hAnsi="Verdana"/>
          <w:sz w:val="20"/>
          <w:szCs w:val="20"/>
        </w:rPr>
        <w:t>è</w:t>
      </w:r>
      <w:r w:rsidRPr="008756C8">
        <w:rPr>
          <w:rFonts w:ascii="Verdana"/>
          <w:sz w:val="20"/>
          <w:szCs w:val="20"/>
        </w:rPr>
        <w:t>ves.</w:t>
      </w:r>
    </w:p>
    <w:p w:rsidR="007C1047" w:rsidRPr="008756C8" w:rsidRDefault="007C1047" w:rsidP="007C1047">
      <w:pPr>
        <w:pStyle w:val="Corps"/>
        <w:spacing w:after="0"/>
        <w:jc w:val="both"/>
        <w:rPr>
          <w:rFonts w:ascii="Verdana"/>
          <w:sz w:val="20"/>
          <w:szCs w:val="20"/>
        </w:rPr>
      </w:pPr>
      <w:r w:rsidRPr="008756C8">
        <w:rPr>
          <w:rFonts w:ascii="Verdana"/>
          <w:sz w:val="20"/>
          <w:szCs w:val="20"/>
        </w:rPr>
        <w:t>L</w:t>
      </w:r>
      <w:r w:rsidRPr="008756C8">
        <w:rPr>
          <w:rFonts w:hAnsi="Verdana"/>
          <w:sz w:val="20"/>
          <w:szCs w:val="20"/>
        </w:rPr>
        <w:t>’</w:t>
      </w:r>
      <w:r w:rsidRPr="008756C8">
        <w:rPr>
          <w:rFonts w:ascii="Verdana"/>
          <w:sz w:val="20"/>
          <w:szCs w:val="20"/>
        </w:rPr>
        <w:t>acceptation de ce r</w:t>
      </w:r>
      <w:r w:rsidRPr="008756C8">
        <w:rPr>
          <w:rFonts w:hAnsi="Verdana"/>
          <w:sz w:val="20"/>
          <w:szCs w:val="20"/>
        </w:rPr>
        <w:t>è</w:t>
      </w:r>
      <w:r w:rsidRPr="008756C8">
        <w:rPr>
          <w:rFonts w:ascii="Verdana"/>
          <w:sz w:val="20"/>
          <w:szCs w:val="20"/>
        </w:rPr>
        <w:t>glement par l</w:t>
      </w:r>
      <w:r w:rsidRPr="008756C8">
        <w:rPr>
          <w:rFonts w:hAnsi="Verdana"/>
          <w:sz w:val="20"/>
          <w:szCs w:val="20"/>
        </w:rPr>
        <w:t>’é</w:t>
      </w:r>
      <w:r w:rsidRPr="008756C8">
        <w:rPr>
          <w:rFonts w:ascii="Verdana"/>
          <w:sz w:val="20"/>
          <w:szCs w:val="20"/>
        </w:rPr>
        <w:t>l</w:t>
      </w:r>
      <w:r w:rsidRPr="008756C8">
        <w:rPr>
          <w:rFonts w:hAnsi="Verdana"/>
          <w:sz w:val="20"/>
          <w:szCs w:val="20"/>
        </w:rPr>
        <w:t>è</w:t>
      </w:r>
      <w:r w:rsidRPr="008756C8">
        <w:rPr>
          <w:rFonts w:ascii="Verdana"/>
          <w:sz w:val="20"/>
          <w:szCs w:val="20"/>
        </w:rPr>
        <w:t>ve mineur et ses parents est une condition d</w:t>
      </w:r>
      <w:r w:rsidRPr="008756C8">
        <w:rPr>
          <w:rFonts w:hAnsi="Verdana"/>
          <w:sz w:val="20"/>
          <w:szCs w:val="20"/>
        </w:rPr>
        <w:t>’</w:t>
      </w:r>
      <w:r w:rsidRPr="008756C8">
        <w:rPr>
          <w:rFonts w:ascii="Verdana"/>
          <w:sz w:val="20"/>
          <w:szCs w:val="20"/>
        </w:rPr>
        <w:t>inscription d</w:t>
      </w:r>
      <w:r w:rsidRPr="008756C8">
        <w:rPr>
          <w:rFonts w:hAnsi="Verdana"/>
          <w:sz w:val="20"/>
          <w:szCs w:val="20"/>
        </w:rPr>
        <w:t>é</w:t>
      </w:r>
      <w:r w:rsidRPr="008756C8">
        <w:rPr>
          <w:rFonts w:ascii="Verdana"/>
          <w:sz w:val="20"/>
          <w:szCs w:val="20"/>
        </w:rPr>
        <w:t>finitive et de maintien dans l</w:t>
      </w:r>
      <w:r w:rsidRPr="008756C8">
        <w:rPr>
          <w:rFonts w:hAnsi="Verdana"/>
          <w:sz w:val="20"/>
          <w:szCs w:val="20"/>
        </w:rPr>
        <w:t>’é</w:t>
      </w:r>
      <w:r w:rsidRPr="008756C8">
        <w:rPr>
          <w:rFonts w:ascii="Verdana"/>
          <w:sz w:val="20"/>
          <w:szCs w:val="20"/>
        </w:rPr>
        <w:t>tablissement.</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120" w:line="240" w:lineRule="auto"/>
        <w:jc w:val="both"/>
        <w:rPr>
          <w:rFonts w:ascii="Verdana" w:hAnsi="Verdana"/>
          <w:u w:val="single"/>
        </w:rPr>
      </w:pPr>
      <w:r w:rsidRPr="008756C8">
        <w:rPr>
          <w:rFonts w:ascii="Verdana" w:hAnsi="Verdana"/>
          <w:u w:val="single"/>
        </w:rPr>
        <w:t>I/ LE COLLEGE EST UN LIEU DE TRAVAIL</w:t>
      </w:r>
    </w:p>
    <w:p w:rsidR="007C1047" w:rsidRPr="008756C8" w:rsidRDefault="007C1047" w:rsidP="007C1047">
      <w:pPr>
        <w:pStyle w:val="Corps"/>
        <w:spacing w:after="120" w:line="240" w:lineRule="auto"/>
        <w:jc w:val="both"/>
        <w:rPr>
          <w:rFonts w:ascii="Verdana" w:eastAsia="Verdana Bold" w:hAnsi="Verdana" w:cs="Verdana Bold"/>
          <w:u w:val="single"/>
        </w:rPr>
      </w:pPr>
    </w:p>
    <w:p w:rsidR="007C1047" w:rsidRPr="008756C8" w:rsidRDefault="007C1047" w:rsidP="007C1047">
      <w:pPr>
        <w:pStyle w:val="Corps"/>
        <w:spacing w:after="0" w:line="240" w:lineRule="auto"/>
        <w:jc w:val="both"/>
        <w:rPr>
          <w:rFonts w:ascii="Verdana" w:hAnsi="Verdana"/>
          <w:u w:val="single"/>
        </w:rPr>
      </w:pPr>
      <w:r w:rsidRPr="008756C8">
        <w:rPr>
          <w:rFonts w:ascii="Verdana" w:hAnsi="Verdana"/>
          <w:u w:val="single"/>
        </w:rPr>
        <w:t>A/ Les tâches de chacun</w:t>
      </w:r>
    </w:p>
    <w:p w:rsidR="007C1047" w:rsidRPr="008756C8" w:rsidRDefault="007C1047" w:rsidP="007C1047">
      <w:pPr>
        <w:pStyle w:val="Corps"/>
        <w:spacing w:after="0" w:line="240" w:lineRule="auto"/>
        <w:jc w:val="both"/>
        <w:rPr>
          <w:rFonts w:ascii="Verdana" w:eastAsia="Verdana Bold" w:hAnsi="Verdana" w:cs="Verdana Bold"/>
          <w:u w:val="single"/>
        </w:rPr>
      </w:pPr>
    </w:p>
    <w:p w:rsidR="007C1047" w:rsidRPr="008756C8" w:rsidRDefault="007C1047" w:rsidP="007C1047">
      <w:pPr>
        <w:pStyle w:val="Corps"/>
        <w:spacing w:after="0" w:line="240" w:lineRule="auto"/>
        <w:jc w:val="both"/>
        <w:rPr>
          <w:rFonts w:ascii="Verdana" w:eastAsia="Verdana" w:hAnsi="Verdana" w:cs="Verdana"/>
          <w:sz w:val="20"/>
          <w:szCs w:val="20"/>
        </w:rPr>
      </w:pPr>
      <w:r w:rsidRPr="008756C8">
        <w:rPr>
          <w:rFonts w:ascii="Verdana" w:hAnsi="Verdana"/>
          <w:sz w:val="20"/>
          <w:szCs w:val="20"/>
        </w:rPr>
        <w:t xml:space="preserve">Les élèves s’acquittent des </w:t>
      </w:r>
      <w:proofErr w:type="spellStart"/>
      <w:r w:rsidRPr="008756C8">
        <w:rPr>
          <w:rFonts w:ascii="Verdana" w:hAnsi="Verdana"/>
          <w:sz w:val="20"/>
          <w:szCs w:val="20"/>
        </w:rPr>
        <w:t>tâ</w:t>
      </w:r>
      <w:r w:rsidRPr="008756C8">
        <w:rPr>
          <w:rFonts w:ascii="Verdana" w:hAnsi="Verdana"/>
          <w:sz w:val="20"/>
          <w:szCs w:val="20"/>
          <w:lang w:val="de-DE"/>
        </w:rPr>
        <w:t>ches</w:t>
      </w:r>
      <w:proofErr w:type="spellEnd"/>
      <w:r w:rsidRPr="008756C8">
        <w:rPr>
          <w:rFonts w:ascii="Verdana" w:hAnsi="Verdana"/>
          <w:sz w:val="20"/>
          <w:szCs w:val="20"/>
          <w:lang w:val="de-DE"/>
        </w:rPr>
        <w:t xml:space="preserve"> </w:t>
      </w:r>
      <w:proofErr w:type="spellStart"/>
      <w:r w:rsidRPr="008756C8">
        <w:rPr>
          <w:rFonts w:ascii="Verdana" w:hAnsi="Verdana"/>
          <w:sz w:val="20"/>
          <w:szCs w:val="20"/>
          <w:lang w:val="de-DE"/>
        </w:rPr>
        <w:t>inh</w:t>
      </w:r>
      <w:proofErr w:type="spellEnd"/>
      <w:r w:rsidRPr="008756C8">
        <w:rPr>
          <w:rFonts w:ascii="Verdana" w:hAnsi="Verdana"/>
          <w:sz w:val="20"/>
          <w:szCs w:val="20"/>
        </w:rPr>
        <w:t>é</w:t>
      </w:r>
      <w:r w:rsidRPr="008756C8">
        <w:rPr>
          <w:rFonts w:ascii="Verdana" w:hAnsi="Verdana"/>
          <w:sz w:val="20"/>
          <w:szCs w:val="20"/>
          <w:lang w:val="es-ES_tradnl"/>
        </w:rPr>
        <w:t xml:space="preserve">rentes </w:t>
      </w:r>
      <w:r w:rsidRPr="008756C8">
        <w:rPr>
          <w:rFonts w:ascii="Verdana" w:hAnsi="Verdana"/>
          <w:sz w:val="20"/>
          <w:szCs w:val="20"/>
        </w:rPr>
        <w:t xml:space="preserve">à leurs études et travaillent avec assiduité : </w:t>
      </w:r>
      <w:r w:rsidRPr="000C75D9">
        <w:rPr>
          <w:rFonts w:ascii="Verdana" w:hAnsi="Verdana"/>
          <w:b/>
          <w:sz w:val="20"/>
          <w:szCs w:val="20"/>
        </w:rPr>
        <w:t>apporter le matériel nécessaire à chaque cours</w:t>
      </w:r>
      <w:r w:rsidRPr="008756C8">
        <w:rPr>
          <w:rFonts w:ascii="Verdana" w:hAnsi="Verdana"/>
          <w:sz w:val="20"/>
          <w:szCs w:val="20"/>
        </w:rPr>
        <w:t>, réaliser le travail demandé par les professeurs avec le plus grand soin et en temps voulu ; respecter le travail des autres.</w:t>
      </w:r>
    </w:p>
    <w:p w:rsidR="007C1047" w:rsidRPr="008756C8" w:rsidRDefault="007C1047" w:rsidP="007C1047">
      <w:pPr>
        <w:pStyle w:val="Corps"/>
        <w:spacing w:line="240" w:lineRule="auto"/>
        <w:jc w:val="both"/>
        <w:rPr>
          <w:rFonts w:ascii="Verdana" w:eastAsia="Verdana" w:hAnsi="Verdana" w:cs="Verdana"/>
          <w:sz w:val="20"/>
          <w:szCs w:val="20"/>
        </w:rPr>
      </w:pPr>
      <w:r w:rsidRPr="008756C8">
        <w:rPr>
          <w:rFonts w:ascii="Verdana" w:hAnsi="Verdana"/>
          <w:sz w:val="20"/>
          <w:szCs w:val="20"/>
        </w:rPr>
        <w:t>Les parents contrôlent le travail de leur enfant en évoquant avec eux leurs réussites et les points de progression, en consultant le carnet de correspondance, les relevés de notes intermédiaires, les bulletins trimestriels en contactant et en rencontrant les professeurs.</w:t>
      </w:r>
    </w:p>
    <w:p w:rsidR="007C1047" w:rsidRPr="008756C8" w:rsidRDefault="007C1047" w:rsidP="007C1047">
      <w:pPr>
        <w:pStyle w:val="Corps"/>
        <w:spacing w:after="0"/>
        <w:jc w:val="both"/>
        <w:rPr>
          <w:rFonts w:ascii="Verdana" w:hAnsi="Verdana"/>
          <w:u w:val="single"/>
        </w:rPr>
      </w:pPr>
      <w:r w:rsidRPr="008756C8">
        <w:rPr>
          <w:rFonts w:ascii="Verdana" w:hAnsi="Verdana"/>
          <w:u w:val="single"/>
        </w:rPr>
        <w:t xml:space="preserve">B/ Au CDI, </w:t>
      </w:r>
      <w:r w:rsidR="00111C48" w:rsidRPr="008756C8">
        <w:rPr>
          <w:rFonts w:ascii="Verdana" w:hAnsi="Verdana"/>
          <w:u w:val="single"/>
        </w:rPr>
        <w:t>l’EPS</w:t>
      </w:r>
      <w:r w:rsidRPr="008756C8">
        <w:rPr>
          <w:rFonts w:ascii="Verdana" w:hAnsi="Verdana"/>
          <w:u w:val="single"/>
        </w:rPr>
        <w:t xml:space="preserve"> et en </w:t>
      </w:r>
      <w:r w:rsidR="00111C48" w:rsidRPr="008756C8">
        <w:rPr>
          <w:rFonts w:ascii="Verdana" w:hAnsi="Verdana"/>
          <w:u w:val="single"/>
        </w:rPr>
        <w:t>Salle informatiques</w:t>
      </w:r>
    </w:p>
    <w:p w:rsidR="00111C48" w:rsidRPr="008756C8" w:rsidRDefault="00111C48" w:rsidP="007C1047">
      <w:pPr>
        <w:pStyle w:val="Corps"/>
        <w:spacing w:after="0"/>
        <w:jc w:val="both"/>
        <w:rPr>
          <w:rFonts w:ascii="Verdana" w:hAnsi="Verdana"/>
          <w:sz w:val="16"/>
          <w:szCs w:val="16"/>
          <w:u w:val="single"/>
        </w:rPr>
      </w:pPr>
    </w:p>
    <w:p w:rsidR="004D68F6" w:rsidRDefault="00111C48" w:rsidP="00AB0A44">
      <w:pPr>
        <w:pStyle w:val="Corps"/>
        <w:numPr>
          <w:ilvl w:val="0"/>
          <w:numId w:val="1"/>
        </w:numPr>
        <w:spacing w:after="0"/>
        <w:jc w:val="both"/>
        <w:rPr>
          <w:rFonts w:ascii="Verdana" w:hAnsi="Verdana"/>
          <w:sz w:val="20"/>
          <w:szCs w:val="20"/>
        </w:rPr>
      </w:pPr>
      <w:r w:rsidRPr="008756C8">
        <w:rPr>
          <w:rFonts w:ascii="Verdana" w:hAnsi="Verdana"/>
          <w:b/>
          <w:u w:val="single"/>
        </w:rPr>
        <w:t>Au CDI :</w:t>
      </w:r>
      <w:r w:rsidRPr="008756C8">
        <w:rPr>
          <w:rFonts w:ascii="Verdana" w:hAnsi="Verdana"/>
          <w:b/>
        </w:rPr>
        <w:t xml:space="preserve"> </w:t>
      </w:r>
      <w:r w:rsidR="007C1047" w:rsidRPr="008756C8">
        <w:rPr>
          <w:rFonts w:ascii="Verdana" w:hAnsi="Verdana"/>
          <w:sz w:val="20"/>
          <w:szCs w:val="20"/>
        </w:rPr>
        <w:t xml:space="preserve">Les élèves peuvent être accueillis au CDI pour effectuer un travail de recherche documentaire, pour consulter ou emprunter des ouvrages. A l’intérieur du CDI, les élèves veillent à se </w:t>
      </w:r>
      <w:r w:rsidR="007C1047" w:rsidRPr="004D68F6">
        <w:rPr>
          <w:rFonts w:ascii="Verdana" w:hAnsi="Verdana"/>
          <w:sz w:val="20"/>
          <w:szCs w:val="20"/>
        </w:rPr>
        <w:t>déplacer</w:t>
      </w:r>
      <w:r w:rsidR="007C1047" w:rsidRPr="008756C8">
        <w:rPr>
          <w:rFonts w:ascii="Verdana" w:hAnsi="Verdana"/>
          <w:sz w:val="20"/>
          <w:szCs w:val="20"/>
        </w:rPr>
        <w:t xml:space="preserve"> en silence et à communiquer discrètement, afin de ne pas gêner le travail des autres élèves. L’</w:t>
      </w:r>
      <w:r w:rsidR="007C1047" w:rsidRPr="008756C8">
        <w:rPr>
          <w:rFonts w:ascii="Verdana" w:hAnsi="Verdana"/>
          <w:sz w:val="20"/>
          <w:szCs w:val="20"/>
          <w:lang w:val="it-IT"/>
        </w:rPr>
        <w:t>acc</w:t>
      </w:r>
      <w:r w:rsidR="007C1047" w:rsidRPr="008756C8">
        <w:rPr>
          <w:rFonts w:ascii="Verdana" w:hAnsi="Verdana"/>
          <w:sz w:val="20"/>
          <w:szCs w:val="20"/>
        </w:rPr>
        <w:t>ès au CDI peut être refusé à tout élève ne respectant pas ces consignes.</w:t>
      </w:r>
    </w:p>
    <w:p w:rsidR="007C1047" w:rsidRPr="004D68F6" w:rsidRDefault="004D68F6" w:rsidP="004D68F6">
      <w:pPr>
        <w:pStyle w:val="Corps"/>
        <w:spacing w:after="0"/>
        <w:ind w:left="928"/>
        <w:jc w:val="both"/>
        <w:rPr>
          <w:rFonts w:ascii="Verdana" w:hAnsi="Verdana"/>
          <w:b/>
          <w:sz w:val="20"/>
          <w:szCs w:val="20"/>
        </w:rPr>
      </w:pPr>
      <w:r w:rsidRPr="004D68F6">
        <w:rPr>
          <w:rFonts w:ascii="Verdana" w:hAnsi="Verdana"/>
          <w:sz w:val="20"/>
          <w:szCs w:val="20"/>
        </w:rPr>
        <w:t xml:space="preserve">Le CDI peut être accessible </w:t>
      </w:r>
      <w:r w:rsidRPr="004D68F6">
        <w:rPr>
          <w:rFonts w:ascii="Verdana" w:hAnsi="Verdana"/>
          <w:b/>
          <w:sz w:val="20"/>
          <w:szCs w:val="20"/>
        </w:rPr>
        <w:t>durant les récréations, dès le début de la récréation et pendant toute la récréation</w:t>
      </w:r>
      <w:r>
        <w:rPr>
          <w:rFonts w:ascii="Verdana" w:hAnsi="Verdana"/>
          <w:b/>
          <w:sz w:val="20"/>
          <w:szCs w:val="20"/>
        </w:rPr>
        <w:t>.</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111C48" w:rsidP="00E938AF">
      <w:pPr>
        <w:pStyle w:val="Corps"/>
        <w:numPr>
          <w:ilvl w:val="0"/>
          <w:numId w:val="1"/>
        </w:numPr>
        <w:spacing w:after="0"/>
        <w:jc w:val="both"/>
        <w:rPr>
          <w:rFonts w:ascii="Verdana" w:eastAsia="Verdana" w:hAnsi="Verdana" w:cs="Verdana"/>
          <w:sz w:val="20"/>
          <w:szCs w:val="20"/>
        </w:rPr>
      </w:pPr>
      <w:r w:rsidRPr="008756C8">
        <w:rPr>
          <w:rFonts w:ascii="Verdana" w:hAnsi="Verdana"/>
          <w:b/>
          <w:u w:val="single"/>
        </w:rPr>
        <w:t>En EPS :</w:t>
      </w:r>
      <w:r w:rsidRPr="008756C8">
        <w:rPr>
          <w:rFonts w:ascii="Verdana" w:hAnsi="Verdana"/>
          <w:b/>
        </w:rPr>
        <w:t xml:space="preserve"> </w:t>
      </w:r>
      <w:r w:rsidR="007C1047" w:rsidRPr="008756C8">
        <w:rPr>
          <w:rFonts w:ascii="Verdana" w:hAnsi="Verdana"/>
          <w:sz w:val="20"/>
          <w:szCs w:val="20"/>
        </w:rPr>
        <w:t>L’EPS est une discipline obligatoire qui contribue à la formation et à l’épanouissement des jeunes. Une tenue de sport est exigée pour participer aux séances d’EPS. En cas de dispense ponctuelle signée par les parents ou par un surveillant, seul le professeur d’EPS décide de la pratique physique ou non de l’élève. Pour une dispense médicale supérieure à 4 semaines, le professeur d’EPS dé</w:t>
      </w:r>
      <w:r w:rsidR="007C1047" w:rsidRPr="008756C8">
        <w:rPr>
          <w:rFonts w:ascii="Verdana" w:hAnsi="Verdana"/>
          <w:sz w:val="20"/>
          <w:szCs w:val="20"/>
          <w:lang w:val="it-IT"/>
        </w:rPr>
        <w:t>cide si l</w:t>
      </w:r>
      <w:r w:rsidR="007C1047" w:rsidRPr="008756C8">
        <w:rPr>
          <w:rFonts w:ascii="Verdana" w:hAnsi="Verdana"/>
          <w:sz w:val="20"/>
          <w:szCs w:val="20"/>
        </w:rPr>
        <w:t xml:space="preserve">’élève peut se rendre en étude ou au CDI à la place des séances d’EPS. Les élèves ayant une prescription de </w:t>
      </w:r>
      <w:proofErr w:type="spellStart"/>
      <w:r w:rsidR="007C1047" w:rsidRPr="008756C8">
        <w:rPr>
          <w:rFonts w:ascii="Verdana" w:hAnsi="Verdana"/>
          <w:sz w:val="20"/>
          <w:szCs w:val="20"/>
        </w:rPr>
        <w:t>Ventoline</w:t>
      </w:r>
      <w:proofErr w:type="spellEnd"/>
      <w:r w:rsidR="007C1047" w:rsidRPr="008756C8">
        <w:rPr>
          <w:rFonts w:ascii="Verdana" w:hAnsi="Verdana"/>
          <w:sz w:val="20"/>
          <w:szCs w:val="20"/>
        </w:rPr>
        <w:t xml:space="preserve"> (ou produit similaire) doivent en informer le professeur d’EPS </w:t>
      </w:r>
      <w:r w:rsidRPr="008756C8">
        <w:rPr>
          <w:rFonts w:ascii="Verdana" w:hAnsi="Verdana"/>
          <w:sz w:val="20"/>
          <w:szCs w:val="20"/>
        </w:rPr>
        <w:t>(voir partie Santé : PAI)</w:t>
      </w:r>
      <w:r w:rsidR="007C1047" w:rsidRPr="008756C8">
        <w:rPr>
          <w:rFonts w:ascii="Verdana" w:hAnsi="Verdana"/>
          <w:sz w:val="20"/>
          <w:szCs w:val="20"/>
        </w:rPr>
        <w:t xml:space="preserve"> avoir en leur possession ce médicament pendant les séances d’EPS. En cas d’oubli, ils doivent impérativement en informer leur professeur.</w:t>
      </w:r>
    </w:p>
    <w:p w:rsidR="00111C48" w:rsidRPr="008756C8" w:rsidRDefault="00111C48" w:rsidP="00111C48">
      <w:pPr>
        <w:pStyle w:val="Paragraphedeliste"/>
        <w:rPr>
          <w:rFonts w:ascii="Verdana" w:eastAsia="Verdana" w:hAnsi="Verdana" w:cs="Verdana"/>
          <w:sz w:val="20"/>
          <w:szCs w:val="20"/>
        </w:rPr>
      </w:pPr>
    </w:p>
    <w:p w:rsidR="00111C48" w:rsidRPr="008756C8" w:rsidRDefault="00111C48" w:rsidP="00E938AF">
      <w:pPr>
        <w:pStyle w:val="Corps"/>
        <w:numPr>
          <w:ilvl w:val="0"/>
          <w:numId w:val="1"/>
        </w:numPr>
        <w:spacing w:after="0"/>
        <w:jc w:val="both"/>
        <w:rPr>
          <w:rFonts w:ascii="Verdana" w:eastAsia="Verdana" w:hAnsi="Verdana" w:cs="Verdana"/>
          <w:sz w:val="20"/>
          <w:szCs w:val="20"/>
        </w:rPr>
      </w:pPr>
      <w:r w:rsidRPr="008756C8">
        <w:rPr>
          <w:rFonts w:ascii="Verdana" w:eastAsia="Verdana" w:hAnsi="Verdana" w:cs="Verdana"/>
          <w:b/>
          <w:sz w:val="20"/>
          <w:szCs w:val="20"/>
          <w:u w:val="single"/>
        </w:rPr>
        <w:t>En salle d’informatique</w:t>
      </w:r>
      <w:r w:rsidRPr="008756C8">
        <w:rPr>
          <w:rFonts w:ascii="Verdana" w:eastAsia="Verdana" w:hAnsi="Verdana" w:cs="Verdana"/>
          <w:b/>
          <w:sz w:val="20"/>
          <w:szCs w:val="20"/>
        </w:rPr>
        <w:t> :</w:t>
      </w:r>
      <w:r w:rsidRPr="008756C8">
        <w:rPr>
          <w:rFonts w:ascii="Verdana" w:eastAsia="Verdana" w:hAnsi="Verdana" w:cs="Verdana"/>
          <w:sz w:val="20"/>
          <w:szCs w:val="20"/>
        </w:rPr>
        <w:t xml:space="preserve"> L’élève peut utiliser un ordinateur si le professeur l’y invite. L’élève se connecte au </w:t>
      </w:r>
      <w:r w:rsidR="00DD5516" w:rsidRPr="008756C8">
        <w:rPr>
          <w:rFonts w:ascii="Verdana" w:eastAsia="Verdana" w:hAnsi="Verdana" w:cs="Verdana"/>
          <w:sz w:val="20"/>
          <w:szCs w:val="20"/>
        </w:rPr>
        <w:t>réseau</w:t>
      </w:r>
      <w:r w:rsidRPr="008756C8">
        <w:rPr>
          <w:rFonts w:ascii="Verdana" w:eastAsia="Verdana" w:hAnsi="Verdana" w:cs="Verdana"/>
          <w:sz w:val="20"/>
          <w:szCs w:val="20"/>
        </w:rPr>
        <w:t xml:space="preserve"> du collège grâce à son identifiant personnel q</w:t>
      </w:r>
      <w:r w:rsidR="00DD5516" w:rsidRPr="008756C8">
        <w:rPr>
          <w:rFonts w:ascii="Verdana" w:eastAsia="Verdana" w:hAnsi="Verdana" w:cs="Verdana"/>
          <w:sz w:val="20"/>
          <w:szCs w:val="20"/>
        </w:rPr>
        <w:t>ui lui est remis à son arrivée (et seulement avec le sien). Le respect de la charte informatique est obligatoire (</w:t>
      </w:r>
      <w:r w:rsidR="00112176" w:rsidRPr="008756C8">
        <w:rPr>
          <w:rFonts w:ascii="Verdana" w:eastAsia="Verdana" w:hAnsi="Verdana" w:cs="Verdana"/>
          <w:sz w:val="20"/>
          <w:szCs w:val="20"/>
        </w:rPr>
        <w:t>ce document</w:t>
      </w:r>
      <w:r w:rsidR="00DD5516" w:rsidRPr="008756C8">
        <w:rPr>
          <w:rFonts w:ascii="Verdana" w:eastAsia="Verdana" w:hAnsi="Verdana" w:cs="Verdana"/>
          <w:sz w:val="20"/>
          <w:szCs w:val="20"/>
        </w:rPr>
        <w:t xml:space="preserve"> </w:t>
      </w:r>
      <w:r w:rsidR="009B10DF" w:rsidRPr="008756C8">
        <w:rPr>
          <w:rFonts w:ascii="Verdana" w:eastAsia="Verdana" w:hAnsi="Verdana" w:cs="Verdana"/>
          <w:sz w:val="20"/>
          <w:szCs w:val="20"/>
        </w:rPr>
        <w:t>est signé</w:t>
      </w:r>
      <w:r w:rsidR="00DD5516" w:rsidRPr="008756C8">
        <w:rPr>
          <w:rFonts w:ascii="Verdana" w:eastAsia="Verdana" w:hAnsi="Verdana" w:cs="Verdana"/>
          <w:sz w:val="20"/>
          <w:szCs w:val="20"/>
        </w:rPr>
        <w:t xml:space="preserve"> par l’élève à son e</w:t>
      </w:r>
      <w:r w:rsidR="009B10DF" w:rsidRPr="008756C8">
        <w:rPr>
          <w:rFonts w:ascii="Verdana" w:eastAsia="Verdana" w:hAnsi="Verdana" w:cs="Verdana"/>
          <w:sz w:val="20"/>
          <w:szCs w:val="20"/>
        </w:rPr>
        <w:t>ntrée dans notre établissement) :</w:t>
      </w:r>
      <w:r w:rsidR="00DD5516" w:rsidRPr="008756C8">
        <w:rPr>
          <w:rFonts w:ascii="Verdana" w:eastAsia="Verdana" w:hAnsi="Verdana" w:cs="Verdana"/>
          <w:sz w:val="20"/>
          <w:szCs w:val="20"/>
        </w:rPr>
        <w:t xml:space="preserve"> tout manquement ou </w:t>
      </w:r>
      <w:r w:rsidR="00DD5516" w:rsidRPr="008756C8">
        <w:rPr>
          <w:rFonts w:ascii="Verdana" w:eastAsia="Verdana" w:hAnsi="Verdana" w:cs="Verdana"/>
          <w:sz w:val="20"/>
          <w:szCs w:val="20"/>
        </w:rPr>
        <w:lastRenderedPageBreak/>
        <w:t xml:space="preserve">transgression sera sévèrement sanctionné. Tout dysfonctionnement doit être signalé au professeur. A la fin de l’utilisation, l’élève doit éteindre </w:t>
      </w:r>
      <w:r w:rsidR="00112176" w:rsidRPr="008756C8">
        <w:rPr>
          <w:rFonts w:ascii="Verdana" w:eastAsia="Verdana" w:hAnsi="Verdana" w:cs="Verdana"/>
          <w:sz w:val="20"/>
          <w:szCs w:val="20"/>
        </w:rPr>
        <w:t>correctement son ordinateur.</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C/ L’orientation</w:t>
      </w:r>
    </w:p>
    <w:p w:rsidR="007C1047" w:rsidRPr="008756C8" w:rsidRDefault="007C1047" w:rsidP="007C1047">
      <w:pPr>
        <w:pStyle w:val="Corps"/>
        <w:spacing w:after="0"/>
        <w:jc w:val="both"/>
        <w:rPr>
          <w:rFonts w:ascii="Verdana" w:eastAsia="Verdana Bold" w:hAnsi="Verdana" w:cs="Verdana Bold"/>
          <w:sz w:val="20"/>
          <w:szCs w:val="20"/>
          <w:u w:val="single"/>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Le Collège aide l’élève à élaborer son projet d’orientation dans une démarche progressive. Celui-ci est le fruit d’une concertation régulière entre l’élève, ses parents et ses professeurs.</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D/ Les sanctions</w:t>
      </w:r>
    </w:p>
    <w:p w:rsidR="007C1047" w:rsidRPr="008756C8" w:rsidRDefault="007C1047" w:rsidP="007C1047">
      <w:pPr>
        <w:pStyle w:val="Corps"/>
        <w:spacing w:after="0"/>
        <w:jc w:val="both"/>
        <w:rPr>
          <w:rFonts w:ascii="Verdana" w:eastAsia="Verdana Bold" w:hAnsi="Verdana" w:cs="Verdana Bold"/>
          <w:u w:val="single"/>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 xml:space="preserve">Le non-respect des consignes de travail et de discipline entraine des sanctions individuelles, proportionnelles et progressives, allant de la simple remarque orale à l’exclusion temporaire ou définitive : </w:t>
      </w: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u w:val="single"/>
        </w:rPr>
        <w:t>La remarque écrite</w:t>
      </w:r>
      <w:r w:rsidRPr="008756C8">
        <w:rPr>
          <w:rFonts w:ascii="Verdana" w:hAnsi="Verdana"/>
          <w:sz w:val="20"/>
          <w:szCs w:val="20"/>
        </w:rPr>
        <w:t xml:space="preserve"> : Elle est inscrite sur le carnet de correspondance par le professeur qui constate un manquement au Règlement Intérieur, signée par le professeur principal et par les parents. </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u w:val="single"/>
        </w:rPr>
        <w:t>L’exclusion de cours</w:t>
      </w:r>
      <w:r w:rsidRPr="008756C8">
        <w:rPr>
          <w:rFonts w:ascii="Verdana" w:hAnsi="Verdana"/>
          <w:sz w:val="20"/>
          <w:szCs w:val="20"/>
        </w:rPr>
        <w:t> : Elle est prononcée par un professeur, lorsqu’un élève gêne le déroulement d’un cours, inscrite sur le carnet de correspondance, signée par le professeur principal et les parents.</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u w:val="single"/>
        </w:rPr>
        <w:t>La retenue</w:t>
      </w:r>
      <w:r w:rsidRPr="008756C8">
        <w:rPr>
          <w:rFonts w:ascii="Verdana" w:hAnsi="Verdana"/>
          <w:sz w:val="20"/>
          <w:szCs w:val="20"/>
        </w:rPr>
        <w:t xml:space="preserve"> : Elle est prononcée par un professeur lorsqu’il constate un manquement grave au Règlement Intérieur, inscrite sur le carnet de correspondance, signée par le professeur principal et les parents. Elle a lieu le mercredi après-midi. Elle pourra se présenter sous forme d’un travail scolaire ou d’une </w:t>
      </w:r>
      <w:proofErr w:type="spellStart"/>
      <w:r w:rsidRPr="008756C8">
        <w:rPr>
          <w:rFonts w:ascii="Verdana" w:hAnsi="Verdana"/>
          <w:sz w:val="20"/>
          <w:szCs w:val="20"/>
        </w:rPr>
        <w:t>tâ</w:t>
      </w:r>
      <w:proofErr w:type="spellEnd"/>
      <w:r w:rsidRPr="008756C8">
        <w:rPr>
          <w:rFonts w:ascii="Verdana" w:hAnsi="Verdana"/>
          <w:sz w:val="20"/>
          <w:szCs w:val="20"/>
          <w:lang w:val="it-IT"/>
        </w:rPr>
        <w:t>che d</w:t>
      </w:r>
      <w:r w:rsidRPr="008756C8">
        <w:rPr>
          <w:rFonts w:ascii="Verdana" w:hAnsi="Verdana"/>
          <w:sz w:val="20"/>
          <w:szCs w:val="20"/>
        </w:rPr>
        <w:t>’intérêt général.</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u w:val="single"/>
        </w:rPr>
        <w:t>La mise en garde</w:t>
      </w:r>
      <w:r w:rsidRPr="008756C8">
        <w:rPr>
          <w:rFonts w:ascii="Verdana" w:hAnsi="Verdana"/>
          <w:sz w:val="20"/>
          <w:szCs w:val="20"/>
        </w:rPr>
        <w:t xml:space="preserve"> : Envoyée par courriel, c’est une sanction qui </w:t>
      </w:r>
      <w:r w:rsidR="00EB74AE" w:rsidRPr="008756C8">
        <w:rPr>
          <w:rFonts w:ascii="Verdana" w:hAnsi="Verdana"/>
          <w:sz w:val="20"/>
          <w:szCs w:val="20"/>
        </w:rPr>
        <w:t>précède</w:t>
      </w:r>
      <w:r w:rsidRPr="008756C8">
        <w:rPr>
          <w:rFonts w:ascii="Verdana" w:hAnsi="Verdana"/>
          <w:sz w:val="20"/>
          <w:szCs w:val="20"/>
          <w:lang w:val="es-ES_tradnl"/>
        </w:rPr>
        <w:t xml:space="preserve"> l</w:t>
      </w:r>
      <w:r w:rsidRPr="008756C8">
        <w:rPr>
          <w:rFonts w:ascii="Verdana" w:hAnsi="Verdana"/>
          <w:sz w:val="20"/>
          <w:szCs w:val="20"/>
        </w:rPr>
        <w:t>’avertissement</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u w:val="single"/>
        </w:rPr>
        <w:t>L’avertissement</w:t>
      </w:r>
      <w:r w:rsidRPr="008756C8">
        <w:rPr>
          <w:rFonts w:ascii="Verdana" w:hAnsi="Verdana"/>
          <w:sz w:val="20"/>
          <w:szCs w:val="20"/>
        </w:rPr>
        <w:t> : Envoyée par courriel ou inscrite sur le bulletin, c’est une sanction grave donnée pour avertir d’un manque de travail ou de manquements à la discipline. Trois avertissements prononcés donnent lieu à une exclusion partielle de 1 à 3 jours.</w:t>
      </w:r>
    </w:p>
    <w:p w:rsidR="00C72AFF" w:rsidRPr="008756C8" w:rsidRDefault="00C72AFF" w:rsidP="007C1047">
      <w:pPr>
        <w:pStyle w:val="Corps"/>
        <w:spacing w:after="0"/>
        <w:jc w:val="both"/>
        <w:rPr>
          <w:rFonts w:ascii="Verdana" w:hAnsi="Verdana"/>
          <w:sz w:val="20"/>
          <w:szCs w:val="20"/>
        </w:rPr>
      </w:pPr>
    </w:p>
    <w:p w:rsidR="00C72AFF" w:rsidRPr="008756C8" w:rsidRDefault="00C72AFF" w:rsidP="007C1047">
      <w:pPr>
        <w:pStyle w:val="Corps"/>
        <w:spacing w:after="0"/>
        <w:jc w:val="both"/>
        <w:rPr>
          <w:rFonts w:ascii="Verdana" w:hAnsi="Verdana"/>
          <w:sz w:val="20"/>
          <w:szCs w:val="20"/>
        </w:rPr>
      </w:pPr>
      <w:r w:rsidRPr="008756C8">
        <w:rPr>
          <w:rFonts w:ascii="Verdana" w:hAnsi="Verdana"/>
          <w:sz w:val="20"/>
          <w:szCs w:val="20"/>
          <w:u w:val="single"/>
        </w:rPr>
        <w:t>L’exclusion temporaire </w:t>
      </w:r>
      <w:r w:rsidRPr="008756C8">
        <w:rPr>
          <w:rFonts w:ascii="Verdana" w:hAnsi="Verdana"/>
          <w:sz w:val="20"/>
          <w:szCs w:val="20"/>
        </w:rPr>
        <w:t xml:space="preserve">: Envoyée par courrier, elle fait suite à des comportements violents, dangereux </w:t>
      </w:r>
      <w:r w:rsidR="00956216">
        <w:rPr>
          <w:rFonts w:ascii="Verdana" w:hAnsi="Verdana"/>
          <w:sz w:val="20"/>
          <w:szCs w:val="20"/>
        </w:rPr>
        <w:t>ou/</w:t>
      </w:r>
      <w:r w:rsidR="00184FE2" w:rsidRPr="008756C8">
        <w:rPr>
          <w:rFonts w:ascii="Verdana" w:hAnsi="Verdana"/>
          <w:sz w:val="20"/>
          <w:szCs w:val="20"/>
        </w:rPr>
        <w:t>et de très grande insolence.</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u w:val="single"/>
        </w:rPr>
        <w:t>Le Conseil de Discipline</w:t>
      </w:r>
      <w:r w:rsidRPr="008756C8">
        <w:rPr>
          <w:rFonts w:ascii="Verdana" w:hAnsi="Verdana"/>
          <w:sz w:val="20"/>
          <w:szCs w:val="20"/>
        </w:rPr>
        <w:t xml:space="preserve"> : Convoqué en cas de faute très grave ou de sanctions récurrentes. Il réunit l’élève concerné et ses parents, le parent correspondant de la classe ou le président des parents d’élèves, des professeurs de la classe, </w:t>
      </w:r>
      <w:r w:rsidR="00112176" w:rsidRPr="008756C8">
        <w:rPr>
          <w:rFonts w:ascii="Verdana" w:hAnsi="Verdana"/>
          <w:sz w:val="20"/>
          <w:szCs w:val="20"/>
        </w:rPr>
        <w:t>le surveillant</w:t>
      </w:r>
      <w:r w:rsidRPr="008756C8">
        <w:rPr>
          <w:rFonts w:ascii="Verdana" w:hAnsi="Verdana"/>
          <w:sz w:val="20"/>
          <w:szCs w:val="20"/>
        </w:rPr>
        <w:t xml:space="preserve"> et le chef d’établissement. Il prononce une exclusion partielle ou dé</w:t>
      </w:r>
      <w:proofErr w:type="spellStart"/>
      <w:r w:rsidRPr="008756C8">
        <w:rPr>
          <w:rFonts w:ascii="Verdana" w:hAnsi="Verdana"/>
          <w:sz w:val="20"/>
          <w:szCs w:val="20"/>
          <w:lang w:val="es-ES_tradnl"/>
        </w:rPr>
        <w:t>finitive</w:t>
      </w:r>
      <w:proofErr w:type="spellEnd"/>
      <w:r w:rsidRPr="008756C8">
        <w:rPr>
          <w:rFonts w:ascii="Verdana" w:hAnsi="Verdana"/>
          <w:sz w:val="20"/>
          <w:szCs w:val="20"/>
          <w:lang w:val="es-ES_tradnl"/>
        </w:rPr>
        <w:t xml:space="preserve"> de l</w:t>
      </w:r>
      <w:r w:rsidRPr="008756C8">
        <w:rPr>
          <w:rFonts w:ascii="Verdana" w:hAnsi="Verdana"/>
          <w:sz w:val="20"/>
          <w:szCs w:val="20"/>
        </w:rPr>
        <w:t>’établissement.</w:t>
      </w:r>
    </w:p>
    <w:p w:rsidR="007C1047" w:rsidRPr="008756C8" w:rsidRDefault="007C1047" w:rsidP="007C1047">
      <w:pPr>
        <w:pStyle w:val="Corps"/>
        <w:spacing w:after="0"/>
        <w:jc w:val="both"/>
        <w:rPr>
          <w:rFonts w:ascii="Verdana Bold" w:eastAsia="Verdana Bold" w:hAnsi="Verdana Bold" w:cs="Verdana Bold"/>
          <w:sz w:val="20"/>
          <w:szCs w:val="20"/>
          <w:u w:val="single"/>
        </w:rPr>
      </w:pPr>
    </w:p>
    <w:p w:rsidR="00112176" w:rsidRPr="008756C8" w:rsidRDefault="00112176" w:rsidP="007C1047">
      <w:pPr>
        <w:pStyle w:val="Corps"/>
        <w:spacing w:after="0"/>
        <w:jc w:val="both"/>
        <w:rPr>
          <w:rFonts w:ascii="Verdana" w:hAnsi="Verdana"/>
          <w:u w:val="single"/>
        </w:rPr>
      </w:pPr>
    </w:p>
    <w:p w:rsidR="00112176" w:rsidRPr="008756C8" w:rsidRDefault="00112176" w:rsidP="007C1047">
      <w:pPr>
        <w:pStyle w:val="Corps"/>
        <w:spacing w:after="0"/>
        <w:jc w:val="both"/>
        <w:rPr>
          <w:rFonts w:ascii="Verdana" w:hAnsi="Verdana"/>
          <w:u w:val="single"/>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II/LE COLLEGE EST UN LIEU DE VIE</w:t>
      </w:r>
    </w:p>
    <w:p w:rsidR="00112176" w:rsidRPr="008756C8" w:rsidRDefault="00112176" w:rsidP="007C1047">
      <w:pPr>
        <w:pStyle w:val="Corps"/>
        <w:spacing w:after="0"/>
        <w:jc w:val="both"/>
        <w:rPr>
          <w:rFonts w:ascii="Verdana" w:eastAsia="Verdana Bold" w:hAnsi="Verdana" w:cs="Verdana Bold"/>
          <w:u w:val="single"/>
        </w:rPr>
      </w:pPr>
    </w:p>
    <w:p w:rsidR="00F408E4" w:rsidRPr="008756C8" w:rsidRDefault="00F408E4" w:rsidP="007C1047">
      <w:pPr>
        <w:pStyle w:val="Corps"/>
        <w:spacing w:after="0"/>
        <w:jc w:val="both"/>
        <w:rPr>
          <w:rFonts w:ascii="Verdana" w:eastAsia="Verdana Bold" w:hAnsi="Verdana" w:cs="Verdana Bold"/>
          <w:u w:val="single"/>
        </w:rPr>
      </w:pP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rPr>
        <w:t>Le respect est l’un des fondements de notre projet éducatif</w:t>
      </w:r>
    </w:p>
    <w:p w:rsidR="007C1047" w:rsidRPr="008756C8" w:rsidRDefault="007C1047" w:rsidP="007C1047">
      <w:pPr>
        <w:pStyle w:val="Corps"/>
        <w:spacing w:after="0"/>
        <w:jc w:val="both"/>
        <w:rPr>
          <w:rFonts w:ascii="Verdana" w:eastAsia="Verdana" w:hAnsi="Verdana" w:cs="Verdana"/>
          <w:sz w:val="20"/>
          <w:szCs w:val="20"/>
        </w:rPr>
      </w:pPr>
    </w:p>
    <w:p w:rsidR="00112176" w:rsidRPr="008756C8" w:rsidRDefault="00112176"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A/ Le respect des personnes :</w:t>
      </w:r>
    </w:p>
    <w:p w:rsidR="007C1047" w:rsidRPr="008756C8" w:rsidRDefault="007C1047" w:rsidP="007C1047">
      <w:pPr>
        <w:pStyle w:val="Corps"/>
        <w:spacing w:after="0"/>
        <w:jc w:val="both"/>
        <w:rPr>
          <w:rFonts w:ascii="Verdana" w:eastAsia="Verdana Bold" w:hAnsi="Verdana" w:cs="Verdana Bold"/>
          <w:u w:val="single"/>
        </w:rPr>
      </w:pPr>
    </w:p>
    <w:p w:rsidR="007C1047" w:rsidRPr="008756C8" w:rsidRDefault="007C1047" w:rsidP="007C1047">
      <w:pPr>
        <w:pStyle w:val="Corps"/>
        <w:spacing w:after="0"/>
        <w:jc w:val="both"/>
        <w:rPr>
          <w:rFonts w:ascii="Verdana" w:eastAsia="Verdana Bold" w:hAnsi="Verdana" w:cs="Verdana Bold"/>
          <w:sz w:val="20"/>
          <w:szCs w:val="20"/>
        </w:rPr>
      </w:pPr>
      <w:r w:rsidRPr="008756C8">
        <w:rPr>
          <w:rFonts w:ascii="Verdana" w:hAnsi="Verdana"/>
          <w:sz w:val="20"/>
          <w:szCs w:val="20"/>
        </w:rPr>
        <w:t>Les élèves se comportent de façon respectueuse envers leurs camarades et les adultes, à l’intérieur et aux abords du collège.</w:t>
      </w:r>
    </w:p>
    <w:p w:rsidR="00112176" w:rsidRPr="008756C8" w:rsidRDefault="007C1047" w:rsidP="007C1047">
      <w:pPr>
        <w:pStyle w:val="Corps"/>
        <w:spacing w:after="0"/>
        <w:jc w:val="both"/>
        <w:rPr>
          <w:rFonts w:ascii="Verdana" w:hAnsi="Verdana"/>
          <w:sz w:val="20"/>
          <w:szCs w:val="20"/>
        </w:rPr>
      </w:pPr>
      <w:r w:rsidRPr="008756C8">
        <w:rPr>
          <w:rFonts w:ascii="Verdana" w:hAnsi="Verdana"/>
          <w:sz w:val="20"/>
          <w:szCs w:val="20"/>
        </w:rPr>
        <w:t>Adopter un langage approprié et les règles de politesse usuelles, avoir une tenue vestimentaire et corporelle simple, dé</w:t>
      </w:r>
      <w:proofErr w:type="spellStart"/>
      <w:r w:rsidRPr="008756C8">
        <w:rPr>
          <w:rFonts w:ascii="Verdana" w:hAnsi="Verdana"/>
          <w:sz w:val="20"/>
          <w:szCs w:val="20"/>
          <w:lang w:val="de-DE"/>
        </w:rPr>
        <w:t>cente</w:t>
      </w:r>
      <w:proofErr w:type="spellEnd"/>
      <w:r w:rsidRPr="008756C8">
        <w:rPr>
          <w:rFonts w:ascii="Verdana" w:hAnsi="Verdana"/>
          <w:sz w:val="20"/>
          <w:szCs w:val="20"/>
          <w:lang w:val="de-DE"/>
        </w:rPr>
        <w:t xml:space="preserve">, </w:t>
      </w:r>
      <w:proofErr w:type="spellStart"/>
      <w:r w:rsidRPr="008756C8">
        <w:rPr>
          <w:rFonts w:ascii="Verdana" w:hAnsi="Verdana"/>
          <w:sz w:val="20"/>
          <w:szCs w:val="20"/>
          <w:lang w:val="de-DE"/>
        </w:rPr>
        <w:t>discr</w:t>
      </w:r>
      <w:r w:rsidRPr="008756C8">
        <w:rPr>
          <w:rFonts w:ascii="Verdana" w:hAnsi="Verdana"/>
          <w:sz w:val="20"/>
          <w:szCs w:val="20"/>
        </w:rPr>
        <w:t>ète</w:t>
      </w:r>
      <w:proofErr w:type="spellEnd"/>
      <w:r w:rsidRPr="008756C8">
        <w:rPr>
          <w:rFonts w:ascii="Verdana" w:hAnsi="Verdana"/>
          <w:sz w:val="20"/>
          <w:szCs w:val="20"/>
        </w:rPr>
        <w:t xml:space="preserve"> et adaptée à l’activité scolaire sont d</w:t>
      </w:r>
      <w:r w:rsidR="00112176" w:rsidRPr="008756C8">
        <w:rPr>
          <w:rFonts w:ascii="Verdana" w:hAnsi="Verdana"/>
          <w:sz w:val="20"/>
          <w:szCs w:val="20"/>
        </w:rPr>
        <w:t>es marques visibles de respect (Les vêtements volontairement troués, ainsi que les joggings sont interdits).</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Les propos racistes</w:t>
      </w:r>
      <w:r w:rsidR="009B10DF" w:rsidRPr="008756C8">
        <w:rPr>
          <w:rFonts w:ascii="Verdana" w:hAnsi="Verdana"/>
          <w:sz w:val="20"/>
          <w:szCs w:val="20"/>
        </w:rPr>
        <w:t>,</w:t>
      </w:r>
      <w:r w:rsidRPr="008756C8">
        <w:rPr>
          <w:rFonts w:ascii="Verdana" w:hAnsi="Verdana"/>
          <w:sz w:val="20"/>
          <w:szCs w:val="20"/>
        </w:rPr>
        <w:t xml:space="preserve"> discriminatoires ou diffamatoires s</w:t>
      </w:r>
      <w:r w:rsidR="009B10DF" w:rsidRPr="008756C8">
        <w:rPr>
          <w:rFonts w:ascii="Verdana" w:hAnsi="Verdana"/>
          <w:sz w:val="20"/>
          <w:szCs w:val="20"/>
        </w:rPr>
        <w:t>er</w:t>
      </w:r>
      <w:r w:rsidRPr="008756C8">
        <w:rPr>
          <w:rFonts w:ascii="Verdana" w:hAnsi="Verdana"/>
          <w:sz w:val="20"/>
          <w:szCs w:val="20"/>
        </w:rPr>
        <w:t>ont sévèrement sanctionnés.</w:t>
      </w:r>
    </w:p>
    <w:p w:rsidR="007C1047" w:rsidRPr="008756C8" w:rsidRDefault="007C1047" w:rsidP="007C1047">
      <w:pPr>
        <w:pStyle w:val="Corps"/>
        <w:spacing w:after="0"/>
        <w:jc w:val="both"/>
        <w:rPr>
          <w:rFonts w:ascii="Verdana" w:eastAsia="Verdana" w:hAnsi="Verdana" w:cs="Verdana"/>
          <w:sz w:val="20"/>
          <w:szCs w:val="20"/>
        </w:rPr>
      </w:pPr>
    </w:p>
    <w:p w:rsidR="00112176" w:rsidRPr="008756C8" w:rsidRDefault="00112176" w:rsidP="007C1047">
      <w:pPr>
        <w:pStyle w:val="Corps"/>
        <w:spacing w:after="0"/>
        <w:jc w:val="both"/>
        <w:rPr>
          <w:rFonts w:ascii="Verdana" w:hAnsi="Verdana"/>
          <w:u w:val="single"/>
        </w:rPr>
      </w:pPr>
    </w:p>
    <w:p w:rsidR="00F408E4" w:rsidRPr="008756C8" w:rsidRDefault="00F408E4" w:rsidP="007C1047">
      <w:pPr>
        <w:pStyle w:val="Corps"/>
        <w:spacing w:after="0"/>
        <w:jc w:val="both"/>
        <w:rPr>
          <w:rFonts w:ascii="Verdana" w:hAnsi="Verdana"/>
          <w:u w:val="single"/>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B/ Le respect des horaires :</w:t>
      </w:r>
    </w:p>
    <w:p w:rsidR="007C1047" w:rsidRPr="008756C8" w:rsidRDefault="007C1047" w:rsidP="007C1047">
      <w:pPr>
        <w:pStyle w:val="Corps"/>
        <w:spacing w:after="0"/>
        <w:jc w:val="both"/>
        <w:rPr>
          <w:rFonts w:ascii="Verdana" w:eastAsia="Verdana Bold" w:hAnsi="Verdana" w:cs="Verdana Bold"/>
          <w:u w:val="single"/>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lang w:val="es-ES_tradnl"/>
        </w:rPr>
        <w:t xml:space="preserve">La </w:t>
      </w:r>
      <w:proofErr w:type="spellStart"/>
      <w:r w:rsidRPr="008756C8">
        <w:rPr>
          <w:rFonts w:ascii="Verdana" w:hAnsi="Verdana"/>
          <w:sz w:val="20"/>
          <w:szCs w:val="20"/>
          <w:lang w:val="es-ES_tradnl"/>
        </w:rPr>
        <w:t>pr</w:t>
      </w:r>
      <w:r w:rsidRPr="008756C8">
        <w:rPr>
          <w:rFonts w:ascii="Verdana" w:hAnsi="Verdana"/>
          <w:sz w:val="20"/>
          <w:szCs w:val="20"/>
        </w:rPr>
        <w:t>ésence</w:t>
      </w:r>
      <w:proofErr w:type="spellEnd"/>
      <w:r w:rsidRPr="008756C8">
        <w:rPr>
          <w:rFonts w:ascii="Verdana" w:hAnsi="Verdana"/>
          <w:sz w:val="20"/>
          <w:szCs w:val="20"/>
        </w:rPr>
        <w:t xml:space="preserve"> des élèves au collège est obligatoire pendant la totalité </w:t>
      </w:r>
      <w:r w:rsidRPr="008756C8">
        <w:rPr>
          <w:rFonts w:ascii="Verdana" w:hAnsi="Verdana"/>
          <w:sz w:val="20"/>
          <w:szCs w:val="20"/>
          <w:lang w:val="es-ES_tradnl"/>
        </w:rPr>
        <w:t>de la p</w:t>
      </w:r>
      <w:proofErr w:type="spellStart"/>
      <w:r w:rsidRPr="008756C8">
        <w:rPr>
          <w:rFonts w:ascii="Verdana" w:hAnsi="Verdana"/>
          <w:sz w:val="20"/>
          <w:szCs w:val="20"/>
        </w:rPr>
        <w:t>ériode</w:t>
      </w:r>
      <w:proofErr w:type="spellEnd"/>
      <w:r w:rsidRPr="008756C8">
        <w:rPr>
          <w:rFonts w:ascii="Verdana" w:hAnsi="Verdana"/>
          <w:sz w:val="20"/>
          <w:szCs w:val="20"/>
        </w:rPr>
        <w:t xml:space="preserve"> scolaire.</w:t>
      </w: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rPr>
        <w:t>L’emploi du temps des élèves apparait au dos du carnet de correspondance. Les parents en prennent connaissance et le signent en début d’année.</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w:hAnsi="Verdana" w:cs="Verdana"/>
          <w:sz w:val="20"/>
          <w:szCs w:val="20"/>
          <w:u w:val="single"/>
        </w:rPr>
      </w:pPr>
      <w:r w:rsidRPr="008756C8">
        <w:rPr>
          <w:rFonts w:ascii="Verdana" w:hAnsi="Verdana"/>
          <w:sz w:val="20"/>
          <w:szCs w:val="20"/>
          <w:u w:val="single"/>
        </w:rPr>
        <w:t xml:space="preserve">Horaires des cours : </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Lundi : 8h45 à 12h10 et 13h30 à 16h30</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Mardi : 8h15 à 12h10 et 13h30 à 16h30</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Mercredi : 8h15 à 12h10</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Jeudi : 8h15 à 12h10 et 13h30 à 16h30</w:t>
      </w:r>
    </w:p>
    <w:p w:rsidR="007C1047" w:rsidRDefault="007C1047" w:rsidP="007C1047">
      <w:pPr>
        <w:pStyle w:val="Corps"/>
        <w:spacing w:after="0"/>
        <w:jc w:val="both"/>
        <w:rPr>
          <w:rFonts w:ascii="Verdana" w:hAnsi="Verdana"/>
          <w:sz w:val="20"/>
          <w:szCs w:val="20"/>
        </w:rPr>
      </w:pPr>
      <w:r w:rsidRPr="008756C8">
        <w:rPr>
          <w:rFonts w:ascii="Verdana" w:hAnsi="Verdana"/>
          <w:sz w:val="20"/>
          <w:szCs w:val="20"/>
        </w:rPr>
        <w:t>Vendredi : 8h15 à 12h10 et 13h30 à 16h30</w:t>
      </w:r>
    </w:p>
    <w:p w:rsidR="0084047E" w:rsidRPr="008756C8" w:rsidRDefault="0084047E" w:rsidP="007C1047">
      <w:pPr>
        <w:pStyle w:val="Corps"/>
        <w:spacing w:after="0"/>
        <w:jc w:val="both"/>
        <w:rPr>
          <w:rFonts w:ascii="Verdana" w:eastAsia="Verdana" w:hAnsi="Verdana" w:cs="Verdana"/>
          <w:sz w:val="20"/>
          <w:szCs w:val="20"/>
        </w:rPr>
      </w:pPr>
      <w:r>
        <w:rPr>
          <w:rFonts w:ascii="Verdana" w:hAnsi="Verdana"/>
          <w:sz w:val="20"/>
          <w:szCs w:val="20"/>
        </w:rPr>
        <w:t>Le collège est ouvert à partir de 8h chaque matin, et à partir de 13h en après-midi.</w:t>
      </w: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rPr>
        <w:t xml:space="preserve">Les sorties pédagogiques, les devoirs surveillés et brevets blancs font partie </w:t>
      </w:r>
      <w:proofErr w:type="spellStart"/>
      <w:r w:rsidRPr="008756C8">
        <w:rPr>
          <w:rFonts w:ascii="Verdana" w:hAnsi="Verdana"/>
          <w:sz w:val="20"/>
          <w:szCs w:val="20"/>
        </w:rPr>
        <w:t>inté</w:t>
      </w:r>
      <w:r w:rsidRPr="008756C8">
        <w:rPr>
          <w:rFonts w:ascii="Verdana" w:hAnsi="Verdana"/>
          <w:sz w:val="20"/>
          <w:szCs w:val="20"/>
          <w:lang w:val="es-ES_tradnl"/>
        </w:rPr>
        <w:t>grante</w:t>
      </w:r>
      <w:proofErr w:type="spellEnd"/>
      <w:r w:rsidRPr="008756C8">
        <w:rPr>
          <w:rFonts w:ascii="Verdana" w:hAnsi="Verdana"/>
          <w:sz w:val="20"/>
          <w:szCs w:val="20"/>
          <w:lang w:val="es-ES_tradnl"/>
        </w:rPr>
        <w:t xml:space="preserve"> de l</w:t>
      </w:r>
      <w:r w:rsidRPr="008756C8">
        <w:rPr>
          <w:rFonts w:ascii="Verdana" w:hAnsi="Verdana"/>
          <w:sz w:val="20"/>
          <w:szCs w:val="20"/>
        </w:rPr>
        <w:t>’emploi du temps et ont donc un caractère obligatoire.</w:t>
      </w:r>
    </w:p>
    <w:p w:rsidR="00112176" w:rsidRPr="008756C8" w:rsidRDefault="00112176"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rPr>
        <w:t>Les absences et les retards :</w:t>
      </w:r>
    </w:p>
    <w:p w:rsidR="007C1047" w:rsidRPr="008756C8" w:rsidRDefault="007C1047" w:rsidP="007C1047">
      <w:pPr>
        <w:pStyle w:val="Corps"/>
        <w:spacing w:after="0"/>
        <w:jc w:val="both"/>
        <w:rPr>
          <w:rFonts w:ascii="Verdana" w:eastAsia="Verdana Bold" w:hAnsi="Verdana" w:cs="Verdana Bold"/>
          <w:sz w:val="20"/>
          <w:szCs w:val="20"/>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b/>
          <w:sz w:val="20"/>
          <w:szCs w:val="20"/>
          <w:u w:val="single"/>
          <w:lang w:val="de-DE"/>
        </w:rPr>
        <w:t>Absence</w:t>
      </w:r>
      <w:r w:rsidRPr="008756C8">
        <w:rPr>
          <w:rFonts w:ascii="Verdana" w:hAnsi="Verdana"/>
          <w:sz w:val="20"/>
          <w:szCs w:val="20"/>
        </w:rPr>
        <w:t xml:space="preserve">: </w:t>
      </w:r>
      <w:r w:rsidRPr="008756C8">
        <w:rPr>
          <w:rFonts w:ascii="Verdana" w:hAnsi="Verdana"/>
          <w:sz w:val="20"/>
          <w:szCs w:val="20"/>
          <w:u w:val="single"/>
        </w:rPr>
        <w:t>les parents préviennent le collège dès la première heure d’absence de l’élève</w:t>
      </w:r>
      <w:r w:rsidRPr="008756C8">
        <w:rPr>
          <w:rFonts w:ascii="Verdana" w:hAnsi="Verdana"/>
          <w:sz w:val="20"/>
          <w:szCs w:val="20"/>
        </w:rPr>
        <w:t xml:space="preserve">. Dès son retour l’élève, </w:t>
      </w:r>
      <w:r w:rsidRPr="008756C8">
        <w:rPr>
          <w:rFonts w:ascii="Verdana" w:hAnsi="Verdana"/>
          <w:sz w:val="20"/>
          <w:szCs w:val="20"/>
          <w:u w:val="single"/>
        </w:rPr>
        <w:t>l’élève présente un billet d’absence complété par les parents</w:t>
      </w:r>
      <w:r w:rsidRPr="008756C8">
        <w:rPr>
          <w:rFonts w:ascii="Verdana" w:hAnsi="Verdana"/>
          <w:b/>
          <w:sz w:val="20"/>
          <w:szCs w:val="20"/>
        </w:rPr>
        <w:t xml:space="preserve"> </w:t>
      </w:r>
      <w:r w:rsidR="00112176" w:rsidRPr="008756C8">
        <w:rPr>
          <w:rFonts w:ascii="Verdana" w:hAnsi="Verdana"/>
          <w:sz w:val="20"/>
          <w:szCs w:val="20"/>
        </w:rPr>
        <w:t>au secrétariat</w:t>
      </w:r>
      <w:r w:rsidRPr="008756C8">
        <w:rPr>
          <w:rFonts w:ascii="Verdana" w:hAnsi="Verdana"/>
          <w:sz w:val="20"/>
          <w:szCs w:val="20"/>
        </w:rPr>
        <w:t>, et les cours rattrapés à ses professeurs. En cas d’absence supérieure à 3 jours, l’élève présente un certificat médical.</w:t>
      </w:r>
    </w:p>
    <w:p w:rsidR="007C1047" w:rsidRPr="008756C8" w:rsidRDefault="007C1047" w:rsidP="007C1047">
      <w:pPr>
        <w:pStyle w:val="Corps"/>
        <w:spacing w:after="0"/>
        <w:jc w:val="both"/>
        <w:rPr>
          <w:rFonts w:ascii="Verdana" w:hAnsi="Verdana"/>
          <w:b/>
          <w:sz w:val="20"/>
          <w:szCs w:val="20"/>
        </w:rPr>
      </w:pPr>
      <w:r w:rsidRPr="008756C8">
        <w:rPr>
          <w:rFonts w:ascii="Verdana" w:hAnsi="Verdana"/>
          <w:b/>
          <w:sz w:val="20"/>
          <w:szCs w:val="20"/>
        </w:rPr>
        <w:t xml:space="preserve">Les absences non excusées ou la répétition d’absences </w:t>
      </w:r>
      <w:r w:rsidR="00962E54">
        <w:rPr>
          <w:rFonts w:ascii="Verdana" w:hAnsi="Verdana"/>
          <w:b/>
          <w:sz w:val="20"/>
          <w:szCs w:val="20"/>
        </w:rPr>
        <w:t>justifiées par des motifs non recev</w:t>
      </w:r>
      <w:r w:rsidRPr="008756C8">
        <w:rPr>
          <w:rFonts w:ascii="Verdana" w:hAnsi="Verdana"/>
          <w:b/>
          <w:sz w:val="20"/>
          <w:szCs w:val="20"/>
        </w:rPr>
        <w:t>ables sont sanctionnées et signalé</w:t>
      </w:r>
      <w:r w:rsidR="00962E54">
        <w:rPr>
          <w:rFonts w:ascii="Verdana" w:hAnsi="Verdana"/>
          <w:b/>
          <w:sz w:val="20"/>
          <w:szCs w:val="20"/>
        </w:rPr>
        <w:t>e</w:t>
      </w:r>
      <w:r w:rsidRPr="008756C8">
        <w:rPr>
          <w:rFonts w:ascii="Verdana" w:hAnsi="Verdana"/>
          <w:b/>
          <w:sz w:val="20"/>
          <w:szCs w:val="20"/>
        </w:rPr>
        <w:t>s aux services académiques.</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b/>
          <w:sz w:val="20"/>
          <w:szCs w:val="20"/>
          <w:u w:val="single"/>
        </w:rPr>
        <w:t>Retards</w:t>
      </w:r>
      <w:r w:rsidRPr="008756C8">
        <w:rPr>
          <w:rFonts w:ascii="Verdana" w:hAnsi="Verdana"/>
          <w:sz w:val="20"/>
          <w:szCs w:val="20"/>
        </w:rPr>
        <w:t> : Tout élève entrant au collège en retard se pré</w:t>
      </w:r>
      <w:proofErr w:type="spellStart"/>
      <w:r w:rsidRPr="008756C8">
        <w:rPr>
          <w:rFonts w:ascii="Verdana" w:hAnsi="Verdana"/>
          <w:sz w:val="20"/>
          <w:szCs w:val="20"/>
          <w:lang w:val="es-ES_tradnl"/>
        </w:rPr>
        <w:t>sente</w:t>
      </w:r>
      <w:proofErr w:type="spellEnd"/>
      <w:r w:rsidRPr="008756C8">
        <w:rPr>
          <w:rFonts w:ascii="Verdana" w:hAnsi="Verdana"/>
          <w:sz w:val="20"/>
          <w:szCs w:val="20"/>
          <w:lang w:val="es-ES_tradnl"/>
        </w:rPr>
        <w:t xml:space="preserve"> </w:t>
      </w:r>
      <w:r w:rsidR="00112176" w:rsidRPr="008756C8">
        <w:rPr>
          <w:rFonts w:ascii="Verdana" w:hAnsi="Verdana"/>
          <w:sz w:val="20"/>
          <w:szCs w:val="20"/>
        </w:rPr>
        <w:t>au secrétariat</w:t>
      </w:r>
      <w:r w:rsidR="009B10DF" w:rsidRPr="008756C8">
        <w:rPr>
          <w:rFonts w:ascii="Verdana" w:hAnsi="Verdana"/>
          <w:sz w:val="20"/>
          <w:szCs w:val="20"/>
        </w:rPr>
        <w:t xml:space="preserve"> avant de se rendre en class</w:t>
      </w:r>
      <w:r w:rsidR="00962E54">
        <w:rPr>
          <w:rFonts w:ascii="Verdana" w:hAnsi="Verdana"/>
          <w:sz w:val="20"/>
          <w:szCs w:val="20"/>
        </w:rPr>
        <w:t>e</w:t>
      </w:r>
      <w:r w:rsidR="009B10DF" w:rsidRPr="008756C8">
        <w:rPr>
          <w:rFonts w:ascii="Verdana" w:hAnsi="Verdana"/>
          <w:sz w:val="20"/>
          <w:szCs w:val="20"/>
        </w:rPr>
        <w:t xml:space="preserve">, il </w:t>
      </w:r>
      <w:r w:rsidRPr="008756C8">
        <w:rPr>
          <w:rFonts w:ascii="Verdana" w:hAnsi="Verdana"/>
          <w:sz w:val="20"/>
          <w:szCs w:val="20"/>
        </w:rPr>
        <w:t xml:space="preserve">demande à son professeur l’autorisation de rentrer en cours. En cas de refus, il se rend en salle d’étude et rejoint sa classe au cours suivant. </w:t>
      </w:r>
      <w:r w:rsidRPr="00962E54">
        <w:rPr>
          <w:rFonts w:ascii="Verdana" w:hAnsi="Verdana"/>
          <w:b/>
          <w:sz w:val="20"/>
          <w:szCs w:val="20"/>
          <w:u w:val="single"/>
        </w:rPr>
        <w:t>Dès le lendemain</w:t>
      </w:r>
      <w:r w:rsidRPr="008756C8">
        <w:rPr>
          <w:rFonts w:ascii="Verdana" w:hAnsi="Verdana"/>
          <w:sz w:val="20"/>
          <w:szCs w:val="20"/>
        </w:rPr>
        <w:t xml:space="preserve">, il présente une justification du retard </w:t>
      </w:r>
      <w:r w:rsidR="00112176" w:rsidRPr="008756C8">
        <w:rPr>
          <w:rFonts w:ascii="Verdana" w:hAnsi="Verdana"/>
          <w:sz w:val="20"/>
          <w:szCs w:val="20"/>
        </w:rPr>
        <w:t xml:space="preserve">au secrétariat </w:t>
      </w:r>
      <w:r w:rsidR="009B10DF" w:rsidRPr="008756C8">
        <w:rPr>
          <w:rFonts w:ascii="Verdana" w:hAnsi="Verdana"/>
          <w:sz w:val="20"/>
          <w:szCs w:val="20"/>
        </w:rPr>
        <w:t xml:space="preserve">signée par les parents </w:t>
      </w:r>
      <w:r w:rsidRPr="008756C8">
        <w:rPr>
          <w:rFonts w:ascii="Verdana" w:hAnsi="Verdana"/>
          <w:sz w:val="20"/>
          <w:szCs w:val="20"/>
        </w:rPr>
        <w:t>et le cours rattrapé à son professeur. L’accumulation de retard</w:t>
      </w:r>
      <w:r w:rsidR="009B10DF" w:rsidRPr="008756C8">
        <w:rPr>
          <w:rFonts w:ascii="Verdana" w:hAnsi="Verdana"/>
          <w:sz w:val="20"/>
          <w:szCs w:val="20"/>
        </w:rPr>
        <w:t>s</w:t>
      </w:r>
      <w:r w:rsidRPr="008756C8">
        <w:rPr>
          <w:rFonts w:ascii="Verdana" w:hAnsi="Verdana"/>
          <w:sz w:val="20"/>
          <w:szCs w:val="20"/>
        </w:rPr>
        <w:t xml:space="preserve"> pour des motifs futiles est sanctionnée. </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Aucun élève ne se rend à l’extérieur de l’établissement sur le temps scolaire sans ê</w:t>
      </w:r>
      <w:r w:rsidRPr="008756C8">
        <w:rPr>
          <w:rFonts w:ascii="Verdana" w:hAnsi="Verdana"/>
          <w:sz w:val="20"/>
          <w:szCs w:val="20"/>
          <w:lang w:val="it-IT"/>
        </w:rPr>
        <w:t>tre accompagn</w:t>
      </w:r>
      <w:r w:rsidRPr="008756C8">
        <w:rPr>
          <w:rFonts w:ascii="Verdana" w:hAnsi="Verdana"/>
          <w:sz w:val="20"/>
          <w:szCs w:val="20"/>
        </w:rPr>
        <w:t>é par un adulte du collège (sorties scolaires, déplacements pour l’EPS ou l’Association sportive…)</w:t>
      </w: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rPr>
        <w:t>Les absences exceptionnelles pour des motifs majeurs doivent au préalable faire l’</w:t>
      </w:r>
      <w:proofErr w:type="spellStart"/>
      <w:r w:rsidRPr="008756C8">
        <w:rPr>
          <w:rFonts w:ascii="Verdana" w:hAnsi="Verdana"/>
          <w:sz w:val="20"/>
          <w:szCs w:val="20"/>
          <w:lang w:val="es-ES_tradnl"/>
        </w:rPr>
        <w:t>objet</w:t>
      </w:r>
      <w:proofErr w:type="spellEnd"/>
      <w:r w:rsidRPr="008756C8">
        <w:rPr>
          <w:rFonts w:ascii="Verdana" w:hAnsi="Verdana"/>
          <w:sz w:val="20"/>
          <w:szCs w:val="20"/>
          <w:lang w:val="es-ES_tradnl"/>
        </w:rPr>
        <w:t xml:space="preserve"> d</w:t>
      </w:r>
      <w:r w:rsidRPr="008756C8">
        <w:rPr>
          <w:rFonts w:ascii="Verdana" w:hAnsi="Verdana"/>
          <w:sz w:val="20"/>
          <w:szCs w:val="20"/>
        </w:rPr>
        <w:t>’une demande d’</w:t>
      </w:r>
      <w:proofErr w:type="spellStart"/>
      <w:r w:rsidRPr="008756C8">
        <w:rPr>
          <w:rFonts w:ascii="Verdana" w:hAnsi="Verdana"/>
          <w:sz w:val="20"/>
          <w:szCs w:val="20"/>
          <w:lang w:val="de-DE"/>
        </w:rPr>
        <w:t>autorisation</w:t>
      </w:r>
      <w:proofErr w:type="spellEnd"/>
      <w:r w:rsidRPr="008756C8">
        <w:rPr>
          <w:rFonts w:ascii="Verdana" w:hAnsi="Verdana"/>
          <w:sz w:val="20"/>
          <w:szCs w:val="20"/>
          <w:lang w:val="de-DE"/>
        </w:rPr>
        <w:t xml:space="preserve"> </w:t>
      </w:r>
      <w:proofErr w:type="spellStart"/>
      <w:r w:rsidRPr="008756C8">
        <w:rPr>
          <w:rFonts w:ascii="Verdana" w:hAnsi="Verdana"/>
          <w:sz w:val="20"/>
          <w:szCs w:val="20"/>
          <w:lang w:val="de-DE"/>
        </w:rPr>
        <w:t>aupr</w:t>
      </w:r>
      <w:proofErr w:type="spellEnd"/>
      <w:r w:rsidRPr="008756C8">
        <w:rPr>
          <w:rFonts w:ascii="Verdana" w:hAnsi="Verdana"/>
          <w:sz w:val="20"/>
          <w:szCs w:val="20"/>
        </w:rPr>
        <w:t>ès de la Direction.</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Bold" w:hAnsi="Verdana" w:cs="Verdana Bold"/>
          <w:sz w:val="20"/>
          <w:szCs w:val="20"/>
        </w:rPr>
      </w:pPr>
      <w:r w:rsidRPr="008756C8">
        <w:rPr>
          <w:rFonts w:ascii="Verdana" w:hAnsi="Verdana"/>
          <w:sz w:val="20"/>
          <w:szCs w:val="20"/>
          <w:u w:val="single"/>
        </w:rPr>
        <w:t>Demi-pension</w:t>
      </w:r>
      <w:r w:rsidRPr="008756C8">
        <w:rPr>
          <w:rFonts w:ascii="Verdana" w:hAnsi="Verdana"/>
          <w:sz w:val="20"/>
          <w:szCs w:val="20"/>
        </w:rPr>
        <w:t> :</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Pendant le temps de la demi-pension, le Collège n’est plus responsable des élèves. Les externes quittent l’établissement après la dernière heure de cours de la matinée et reviennent pour la première heure de cours de l’après-midi.</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 xml:space="preserve">Les demi-pensionnaires et les pensionnaires sont sous la responsabilité </w:t>
      </w:r>
      <w:r w:rsidRPr="008756C8">
        <w:rPr>
          <w:rFonts w:ascii="Verdana" w:hAnsi="Verdana"/>
          <w:sz w:val="20"/>
          <w:szCs w:val="20"/>
          <w:lang w:val="es-ES_tradnl"/>
        </w:rPr>
        <w:t>de l</w:t>
      </w:r>
      <w:r w:rsidRPr="008756C8">
        <w:rPr>
          <w:rFonts w:ascii="Verdana" w:hAnsi="Verdana"/>
          <w:sz w:val="20"/>
          <w:szCs w:val="20"/>
        </w:rPr>
        <w:t>’internat où ils prennent leur déjeuner.</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C/Le respect du matériel et des locaux :</w:t>
      </w:r>
    </w:p>
    <w:p w:rsidR="007C1047" w:rsidRPr="008756C8" w:rsidRDefault="007C1047" w:rsidP="007C1047">
      <w:pPr>
        <w:pStyle w:val="Corps"/>
        <w:spacing w:after="0"/>
        <w:jc w:val="both"/>
        <w:rPr>
          <w:rFonts w:ascii="Verdana" w:eastAsia="Verdana Bold" w:hAnsi="Verdana" w:cs="Verdana Bold"/>
          <w:u w:val="single"/>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Les élèves disposent de locaux et de matériel favorisant leur apprentissage. Ils doivent ê</w:t>
      </w:r>
      <w:proofErr w:type="spellStart"/>
      <w:r w:rsidRPr="008756C8">
        <w:rPr>
          <w:rFonts w:ascii="Verdana" w:hAnsi="Verdana"/>
          <w:sz w:val="20"/>
          <w:szCs w:val="20"/>
          <w:lang w:val="es-ES_tradnl"/>
        </w:rPr>
        <w:t>tre</w:t>
      </w:r>
      <w:proofErr w:type="spellEnd"/>
      <w:r w:rsidRPr="008756C8">
        <w:rPr>
          <w:rFonts w:ascii="Verdana" w:hAnsi="Verdana"/>
          <w:sz w:val="20"/>
          <w:szCs w:val="20"/>
          <w:lang w:val="es-ES_tradnl"/>
        </w:rPr>
        <w:t xml:space="preserve"> </w:t>
      </w:r>
      <w:proofErr w:type="spellStart"/>
      <w:r w:rsidRPr="008756C8">
        <w:rPr>
          <w:rFonts w:ascii="Verdana" w:hAnsi="Verdana"/>
          <w:sz w:val="20"/>
          <w:szCs w:val="20"/>
          <w:lang w:val="es-ES_tradnl"/>
        </w:rPr>
        <w:t>respect</w:t>
      </w:r>
      <w:r w:rsidRPr="008756C8">
        <w:rPr>
          <w:rFonts w:ascii="Verdana" w:hAnsi="Verdana"/>
          <w:sz w:val="20"/>
          <w:szCs w:val="20"/>
        </w:rPr>
        <w:t>és</w:t>
      </w:r>
      <w:proofErr w:type="spellEnd"/>
      <w:r w:rsidRPr="008756C8">
        <w:rPr>
          <w:rFonts w:ascii="Verdana" w:hAnsi="Verdana"/>
          <w:sz w:val="20"/>
          <w:szCs w:val="20"/>
        </w:rPr>
        <w:t>.</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 xml:space="preserve">Chacun veille à </w:t>
      </w:r>
      <w:r w:rsidRPr="008756C8">
        <w:rPr>
          <w:rFonts w:ascii="Verdana" w:hAnsi="Verdana"/>
          <w:sz w:val="20"/>
          <w:szCs w:val="20"/>
          <w:lang w:val="it-IT"/>
        </w:rPr>
        <w:t>la propret</w:t>
      </w:r>
      <w:r w:rsidRPr="008756C8">
        <w:rPr>
          <w:rFonts w:ascii="Verdana" w:hAnsi="Verdana"/>
          <w:sz w:val="20"/>
          <w:szCs w:val="20"/>
        </w:rPr>
        <w:t>é des locaux et de la cour : papiers et emballage</w:t>
      </w:r>
      <w:r w:rsidR="00C81D3B">
        <w:rPr>
          <w:rFonts w:ascii="Verdana" w:hAnsi="Verdana"/>
          <w:sz w:val="20"/>
          <w:szCs w:val="20"/>
        </w:rPr>
        <w:t>s</w:t>
      </w:r>
      <w:r w:rsidRPr="008756C8">
        <w:rPr>
          <w:rFonts w:ascii="Verdana" w:hAnsi="Verdana"/>
          <w:sz w:val="20"/>
          <w:szCs w:val="20"/>
        </w:rPr>
        <w:t xml:space="preserve"> sont à jeter exclusivement dans les poubelles. </w:t>
      </w:r>
      <w:r w:rsidR="00EB74AE" w:rsidRPr="008756C8">
        <w:rPr>
          <w:rFonts w:ascii="Verdana" w:hAnsi="Verdana"/>
          <w:sz w:val="20"/>
          <w:szCs w:val="20"/>
        </w:rPr>
        <w:t>Les chewing-gum sont interdit</w:t>
      </w:r>
      <w:r w:rsidR="00006B43">
        <w:rPr>
          <w:rFonts w:ascii="Verdana" w:hAnsi="Verdana"/>
          <w:sz w:val="20"/>
          <w:szCs w:val="20"/>
        </w:rPr>
        <w:t>s</w:t>
      </w:r>
      <w:r w:rsidR="00EB74AE" w:rsidRPr="008756C8">
        <w:rPr>
          <w:rFonts w:ascii="Verdana" w:hAnsi="Verdana"/>
          <w:sz w:val="20"/>
          <w:szCs w:val="20"/>
        </w:rPr>
        <w:t xml:space="preserve"> dans l’enceinte du collège. L</w:t>
      </w:r>
      <w:r w:rsidRPr="008756C8">
        <w:rPr>
          <w:rFonts w:ascii="Verdana" w:hAnsi="Verdana"/>
          <w:sz w:val="20"/>
          <w:szCs w:val="20"/>
        </w:rPr>
        <w:t xml:space="preserve">es élèves veillent à </w:t>
      </w:r>
      <w:r w:rsidRPr="008756C8">
        <w:rPr>
          <w:rFonts w:ascii="Verdana" w:hAnsi="Verdana"/>
          <w:sz w:val="20"/>
          <w:szCs w:val="20"/>
          <w:lang w:val="it-IT"/>
        </w:rPr>
        <w:t>la propret</w:t>
      </w:r>
      <w:r w:rsidRPr="008756C8">
        <w:rPr>
          <w:rFonts w:ascii="Verdana" w:hAnsi="Verdana"/>
          <w:sz w:val="20"/>
          <w:szCs w:val="20"/>
        </w:rPr>
        <w:t>é de leur classe.</w:t>
      </w:r>
    </w:p>
    <w:p w:rsidR="00EB74AE" w:rsidRPr="008756C8" w:rsidRDefault="007C1047" w:rsidP="007C1047">
      <w:pPr>
        <w:pStyle w:val="Corps"/>
        <w:spacing w:after="0"/>
        <w:jc w:val="both"/>
        <w:rPr>
          <w:rFonts w:ascii="Verdana" w:hAnsi="Verdana"/>
          <w:sz w:val="20"/>
          <w:szCs w:val="20"/>
        </w:rPr>
      </w:pPr>
      <w:r w:rsidRPr="008756C8">
        <w:rPr>
          <w:rFonts w:ascii="Verdana" w:hAnsi="Verdana"/>
          <w:sz w:val="20"/>
          <w:szCs w:val="20"/>
        </w:rPr>
        <w:t>Toute dégradation des locaux ou du matériel (y compris les graffitis) est sanctionnée et entraine la réparation financière par les responsables légaux.</w:t>
      </w:r>
      <w:r w:rsidR="00EB74AE" w:rsidRPr="008756C8">
        <w:rPr>
          <w:rFonts w:ascii="Verdana" w:hAnsi="Verdana"/>
          <w:sz w:val="20"/>
          <w:szCs w:val="20"/>
        </w:rPr>
        <w:t xml:space="preserve"> </w:t>
      </w:r>
    </w:p>
    <w:p w:rsidR="007C1047" w:rsidRPr="008756C8" w:rsidRDefault="007C1047" w:rsidP="007C1047">
      <w:pPr>
        <w:pStyle w:val="Corps"/>
        <w:spacing w:after="0"/>
        <w:jc w:val="both"/>
        <w:rPr>
          <w:rFonts w:ascii="Verdana" w:eastAsia="Verdana" w:hAnsi="Verdana" w:cs="Verdana"/>
          <w:sz w:val="20"/>
          <w:szCs w:val="20"/>
        </w:rPr>
      </w:pPr>
    </w:p>
    <w:p w:rsidR="00112176" w:rsidRPr="008756C8" w:rsidRDefault="00112176" w:rsidP="007C1047">
      <w:pPr>
        <w:pStyle w:val="Corps"/>
        <w:spacing w:after="0"/>
        <w:jc w:val="both"/>
        <w:rPr>
          <w:rFonts w:ascii="Verdana" w:eastAsia="Verdana" w:hAnsi="Verdana" w:cs="Verdana"/>
          <w:sz w:val="20"/>
          <w:szCs w:val="20"/>
        </w:rPr>
      </w:pPr>
    </w:p>
    <w:p w:rsidR="00112176" w:rsidRPr="008756C8" w:rsidRDefault="00112176"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III/ LE COLLEGE EST UN LIEU DE SECURITE</w:t>
      </w:r>
    </w:p>
    <w:p w:rsidR="007C1047" w:rsidRPr="008756C8" w:rsidRDefault="007C1047" w:rsidP="007C1047">
      <w:pPr>
        <w:pStyle w:val="Corps"/>
        <w:spacing w:after="0"/>
        <w:jc w:val="both"/>
        <w:rPr>
          <w:rFonts w:ascii="Verdana" w:eastAsia="Verdana Bold" w:hAnsi="Verdana" w:cs="Verdana Bold"/>
          <w:u w:val="single"/>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lang w:val="it-IT"/>
        </w:rPr>
        <w:t xml:space="preserve">La </w:t>
      </w:r>
      <w:r w:rsidRPr="008756C8">
        <w:rPr>
          <w:rFonts w:ascii="Verdana" w:hAnsi="Verdana"/>
          <w:sz w:val="20"/>
          <w:szCs w:val="20"/>
        </w:rPr>
        <w:t>sécurité de tous dépend de chacun d’entre nous.</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Bold" w:hAnsi="Verdana" w:cs="Verdana Bold"/>
          <w:sz w:val="20"/>
          <w:szCs w:val="20"/>
          <w:u w:val="single"/>
        </w:rPr>
      </w:pPr>
      <w:r w:rsidRPr="008756C8">
        <w:rPr>
          <w:rFonts w:ascii="Verdana" w:hAnsi="Verdana"/>
          <w:sz w:val="20"/>
          <w:szCs w:val="20"/>
          <w:u w:val="single"/>
        </w:rPr>
        <w:t>A/ Déplacements et sens de la circulation</w:t>
      </w:r>
    </w:p>
    <w:p w:rsidR="00112176" w:rsidRPr="008756C8" w:rsidRDefault="007C1047" w:rsidP="007C1047">
      <w:pPr>
        <w:pStyle w:val="Corps"/>
        <w:spacing w:after="0"/>
        <w:jc w:val="both"/>
        <w:rPr>
          <w:rFonts w:ascii="Verdana" w:hAnsi="Verdana"/>
          <w:sz w:val="20"/>
          <w:szCs w:val="20"/>
        </w:rPr>
      </w:pPr>
      <w:r w:rsidRPr="008756C8">
        <w:rPr>
          <w:rFonts w:ascii="Verdana" w:hAnsi="Verdana"/>
          <w:sz w:val="20"/>
          <w:szCs w:val="20"/>
        </w:rPr>
        <w:t>Pour des raisons de sécurité les élèves se rendent obligatoirement sur la cour, avant le début des cours, pendant les récréations, en fin de matinée et en fin d’après</w:t>
      </w:r>
      <w:r w:rsidRPr="008756C8">
        <w:rPr>
          <w:rFonts w:ascii="Verdana" w:hAnsi="Verdana"/>
          <w:sz w:val="20"/>
          <w:szCs w:val="20"/>
          <w:lang w:val="it-IT"/>
        </w:rPr>
        <w:t>-midi apr</w:t>
      </w:r>
      <w:r w:rsidRPr="008756C8">
        <w:rPr>
          <w:rFonts w:ascii="Verdana" w:hAnsi="Verdana"/>
          <w:sz w:val="20"/>
          <w:szCs w:val="20"/>
        </w:rPr>
        <w:t xml:space="preserve">ès le dernier cours. </w:t>
      </w:r>
      <w:r w:rsidR="00B67483" w:rsidRPr="008756C8">
        <w:rPr>
          <w:rFonts w:ascii="Verdana" w:hAnsi="Verdana"/>
          <w:sz w:val="20"/>
          <w:szCs w:val="20"/>
        </w:rPr>
        <w:t>Aucun élève n’est autorisé à rester dans le bâtiment pendant les récréations.</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Les élèves respectent les sens de circulation indiqué</w:t>
      </w:r>
      <w:r w:rsidRPr="008756C8">
        <w:rPr>
          <w:rFonts w:ascii="Verdana" w:hAnsi="Verdana"/>
          <w:sz w:val="20"/>
          <w:szCs w:val="20"/>
          <w:lang w:val="nl-NL"/>
        </w:rPr>
        <w:t>s en d</w:t>
      </w:r>
      <w:proofErr w:type="spellStart"/>
      <w:r w:rsidRPr="008756C8">
        <w:rPr>
          <w:rFonts w:ascii="Verdana" w:hAnsi="Verdana"/>
          <w:sz w:val="20"/>
          <w:szCs w:val="20"/>
        </w:rPr>
        <w:t>ébut</w:t>
      </w:r>
      <w:proofErr w:type="spellEnd"/>
      <w:r w:rsidRPr="008756C8">
        <w:rPr>
          <w:rFonts w:ascii="Verdana" w:hAnsi="Verdana"/>
          <w:sz w:val="20"/>
          <w:szCs w:val="20"/>
        </w:rPr>
        <w:t xml:space="preserve"> d’année : montée et descente sur la droite, dans le calme, sans se bousculer, ni courir, ni crier, ni s’agiter, afin de ne pas gêner la circulation et le travail dans les classes.</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Lorsque la sonnerie retentit, en début de demi-journée et en fin de récréation, les élèves se mettent en rang, dans la cour devant l’emplacement de leur classe et attendent leur professeur pour rejoindre leur salle de classe dans le calme.</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u w:val="single"/>
        </w:rPr>
      </w:pPr>
      <w:r w:rsidRPr="008756C8">
        <w:rPr>
          <w:rFonts w:ascii="Verdana" w:hAnsi="Verdana"/>
          <w:u w:val="single"/>
        </w:rPr>
        <w:t>B/ Objets personnels</w:t>
      </w:r>
    </w:p>
    <w:p w:rsidR="007C1047" w:rsidRPr="008756C8" w:rsidRDefault="007C1047" w:rsidP="007C1047">
      <w:pPr>
        <w:pStyle w:val="Corps"/>
        <w:spacing w:after="0"/>
        <w:jc w:val="both"/>
        <w:rPr>
          <w:rFonts w:ascii="Verdana" w:eastAsia="Verdana Bold" w:hAnsi="Verdana" w:cs="Verdana Bold"/>
          <w:sz w:val="20"/>
          <w:szCs w:val="20"/>
          <w:u w:val="single"/>
        </w:rPr>
      </w:pPr>
    </w:p>
    <w:p w:rsidR="007C1047" w:rsidRDefault="007C1047" w:rsidP="007C1047">
      <w:pPr>
        <w:pStyle w:val="Corps"/>
        <w:spacing w:after="0"/>
        <w:jc w:val="both"/>
        <w:rPr>
          <w:rFonts w:ascii="Verdana" w:hAnsi="Verdana"/>
          <w:sz w:val="20"/>
          <w:szCs w:val="20"/>
        </w:rPr>
      </w:pPr>
      <w:r w:rsidRPr="008756C8">
        <w:rPr>
          <w:rFonts w:ascii="Verdana" w:hAnsi="Verdana"/>
          <w:sz w:val="20"/>
          <w:szCs w:val="20"/>
        </w:rPr>
        <w:t xml:space="preserve">L’utilisation </w:t>
      </w:r>
      <w:r w:rsidR="00962E54">
        <w:rPr>
          <w:rFonts w:ascii="Verdana" w:hAnsi="Verdana"/>
          <w:sz w:val="20"/>
          <w:szCs w:val="20"/>
        </w:rPr>
        <w:t>d’écouteurs</w:t>
      </w:r>
      <w:r w:rsidR="008E6C1F" w:rsidRPr="008756C8">
        <w:rPr>
          <w:rFonts w:ascii="Verdana" w:hAnsi="Verdana"/>
          <w:sz w:val="20"/>
          <w:szCs w:val="20"/>
        </w:rPr>
        <w:t>, de montre connectée</w:t>
      </w:r>
      <w:r w:rsidRPr="008756C8">
        <w:rPr>
          <w:rFonts w:ascii="Verdana" w:hAnsi="Verdana"/>
          <w:sz w:val="20"/>
          <w:szCs w:val="20"/>
        </w:rPr>
        <w:t xml:space="preserve"> et</w:t>
      </w:r>
      <w:r w:rsidR="00962E54">
        <w:rPr>
          <w:rFonts w:ascii="Verdana" w:hAnsi="Verdana"/>
          <w:sz w:val="20"/>
          <w:szCs w:val="20"/>
        </w:rPr>
        <w:t>/ou</w:t>
      </w:r>
      <w:r w:rsidRPr="008756C8">
        <w:rPr>
          <w:rFonts w:ascii="Verdana" w:hAnsi="Verdana"/>
          <w:sz w:val="20"/>
          <w:szCs w:val="20"/>
        </w:rPr>
        <w:t xml:space="preserve"> de téléphone portable n’est pas autorisée dans l’établissement. </w:t>
      </w:r>
      <w:r w:rsidR="00962E54">
        <w:rPr>
          <w:rFonts w:ascii="Verdana" w:hAnsi="Verdana"/>
          <w:sz w:val="20"/>
          <w:szCs w:val="20"/>
        </w:rPr>
        <w:t>Toute possession d’objet numérique (tolérance des portables des demi-pensionnaires dans le cartable, éteints) fera l’objet d’une confiscation immédiate pouvant courir sur plusieurs semaines, en fonction du bon vouloir de l’établissement</w:t>
      </w:r>
      <w:r w:rsidRPr="008756C8">
        <w:rPr>
          <w:rFonts w:ascii="Verdana" w:hAnsi="Verdana"/>
          <w:sz w:val="20"/>
          <w:szCs w:val="20"/>
        </w:rPr>
        <w:t xml:space="preserve">. </w:t>
      </w:r>
    </w:p>
    <w:p w:rsidR="00962E54" w:rsidRPr="008756C8" w:rsidRDefault="00962E54"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Tout élève trouvé en possession d’un objet dangereux f</w:t>
      </w:r>
      <w:r w:rsidR="008756C8" w:rsidRPr="008756C8">
        <w:rPr>
          <w:rFonts w:ascii="Verdana" w:hAnsi="Verdana"/>
          <w:sz w:val="20"/>
          <w:szCs w:val="20"/>
        </w:rPr>
        <w:t>era</w:t>
      </w:r>
      <w:r w:rsidRPr="008756C8">
        <w:rPr>
          <w:rFonts w:ascii="Verdana" w:hAnsi="Verdana"/>
          <w:sz w:val="20"/>
          <w:szCs w:val="20"/>
        </w:rPr>
        <w:t xml:space="preserve"> l’</w:t>
      </w:r>
      <w:proofErr w:type="spellStart"/>
      <w:r w:rsidRPr="008756C8">
        <w:rPr>
          <w:rFonts w:ascii="Verdana" w:hAnsi="Verdana"/>
          <w:sz w:val="20"/>
          <w:szCs w:val="20"/>
          <w:lang w:val="es-ES_tradnl"/>
        </w:rPr>
        <w:t>objet</w:t>
      </w:r>
      <w:proofErr w:type="spellEnd"/>
      <w:r w:rsidRPr="008756C8">
        <w:rPr>
          <w:rFonts w:ascii="Verdana" w:hAnsi="Verdana"/>
          <w:sz w:val="20"/>
          <w:szCs w:val="20"/>
          <w:lang w:val="es-ES_tradnl"/>
        </w:rPr>
        <w:t xml:space="preserve"> d</w:t>
      </w:r>
      <w:r w:rsidRPr="008756C8">
        <w:rPr>
          <w:rFonts w:ascii="Verdana" w:hAnsi="Verdana"/>
          <w:sz w:val="20"/>
          <w:szCs w:val="20"/>
        </w:rPr>
        <w:t>’une sanction lourde.</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Il est recommandé aux élèves de venir au Collège sans objets de valeur, ni somme d’argent importante et de ranger ses affaires. Les élèves sont responsables de leurs affaires personnelles. L’établissement se décharge de toute responsabilité en cas de perte ou de vol.</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u w:val="single"/>
          <w:lang w:val="es-ES_tradnl"/>
        </w:rPr>
      </w:pPr>
      <w:r w:rsidRPr="008756C8">
        <w:rPr>
          <w:rFonts w:ascii="Verdana" w:hAnsi="Verdana"/>
          <w:u w:val="single"/>
        </w:rPr>
        <w:t>C/ Lutte contre l’</w:t>
      </w:r>
      <w:r w:rsidRPr="008756C8">
        <w:rPr>
          <w:rFonts w:ascii="Verdana" w:hAnsi="Verdana"/>
          <w:u w:val="single"/>
          <w:lang w:val="es-ES_tradnl"/>
        </w:rPr>
        <w:t>incendie</w:t>
      </w:r>
    </w:p>
    <w:p w:rsidR="007C1047" w:rsidRPr="008756C8" w:rsidRDefault="007C1047" w:rsidP="007C1047">
      <w:pPr>
        <w:pStyle w:val="Corps"/>
        <w:spacing w:after="0"/>
        <w:jc w:val="both"/>
        <w:rPr>
          <w:rFonts w:ascii="Verdana" w:eastAsia="Verdana Bold" w:hAnsi="Verdana" w:cs="Verdana Bold"/>
          <w:u w:val="single"/>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Les élèves doivent respecter impérativement le matériel de lutte contre l’incendie (extincteurs et boutons d’alarme) qui se trouve dans le collège. En cas d’alerte incendie, les élèves doivent respecter les consignes affichées dans chaque salle et suivre les instructions données par l’adulte qui se trouve avec eux.</w:t>
      </w: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Il est interdit d’avoir un briquet ou des allumettes.</w:t>
      </w:r>
    </w:p>
    <w:p w:rsidR="007C1047" w:rsidRPr="008756C8" w:rsidRDefault="007C1047" w:rsidP="007C1047">
      <w:pPr>
        <w:pStyle w:val="Corps"/>
        <w:spacing w:after="0"/>
        <w:jc w:val="both"/>
        <w:rPr>
          <w:rFonts w:ascii="Verdana" w:eastAsia="Verdana" w:hAnsi="Verdana" w:cs="Verdana"/>
          <w:sz w:val="20"/>
          <w:szCs w:val="20"/>
        </w:rPr>
      </w:pPr>
    </w:p>
    <w:p w:rsidR="007C1047" w:rsidRPr="008756C8" w:rsidRDefault="007C1047" w:rsidP="007C1047">
      <w:pPr>
        <w:pStyle w:val="Corps"/>
        <w:spacing w:after="0"/>
        <w:jc w:val="both"/>
        <w:rPr>
          <w:rFonts w:ascii="Verdana" w:hAnsi="Verdana"/>
          <w:sz w:val="20"/>
          <w:szCs w:val="20"/>
          <w:u w:val="single"/>
        </w:rPr>
      </w:pPr>
      <w:r w:rsidRPr="008756C8">
        <w:rPr>
          <w:rFonts w:ascii="Verdana" w:hAnsi="Verdana"/>
          <w:sz w:val="20"/>
          <w:szCs w:val="20"/>
          <w:u w:val="single"/>
        </w:rPr>
        <w:t>D/ Santé</w:t>
      </w:r>
    </w:p>
    <w:p w:rsidR="007C1047" w:rsidRPr="008756C8" w:rsidRDefault="007C1047" w:rsidP="007C1047">
      <w:pPr>
        <w:pStyle w:val="Corps"/>
        <w:spacing w:after="0"/>
        <w:jc w:val="both"/>
        <w:rPr>
          <w:rFonts w:ascii="Verdana" w:eastAsia="Verdana Bold" w:hAnsi="Verdana" w:cs="Verdana Bold"/>
          <w:sz w:val="20"/>
          <w:szCs w:val="20"/>
          <w:u w:val="single"/>
        </w:rPr>
      </w:pPr>
    </w:p>
    <w:p w:rsidR="007C1047" w:rsidRPr="008756C8" w:rsidRDefault="007C1047" w:rsidP="007C1047">
      <w:pPr>
        <w:pStyle w:val="Corps"/>
        <w:spacing w:after="0"/>
        <w:jc w:val="both"/>
        <w:rPr>
          <w:rFonts w:ascii="Verdana" w:eastAsia="Verdana" w:hAnsi="Verdana" w:cs="Verdana"/>
          <w:sz w:val="20"/>
          <w:szCs w:val="20"/>
        </w:rPr>
      </w:pPr>
      <w:r w:rsidRPr="008756C8">
        <w:rPr>
          <w:rFonts w:ascii="Verdana" w:hAnsi="Verdana"/>
          <w:sz w:val="20"/>
          <w:szCs w:val="20"/>
        </w:rPr>
        <w:t xml:space="preserve">Le Collège n’assure pas de service d’infirmerie, il ne fournit donc aucun </w:t>
      </w:r>
      <w:proofErr w:type="spellStart"/>
      <w:r w:rsidRPr="008756C8">
        <w:rPr>
          <w:rFonts w:ascii="Verdana" w:hAnsi="Verdana"/>
          <w:sz w:val="20"/>
          <w:szCs w:val="20"/>
        </w:rPr>
        <w:t>mé</w:t>
      </w:r>
      <w:proofErr w:type="spellEnd"/>
      <w:r w:rsidRPr="008756C8">
        <w:rPr>
          <w:rFonts w:ascii="Verdana" w:hAnsi="Verdana"/>
          <w:sz w:val="20"/>
          <w:szCs w:val="20"/>
          <w:lang w:val="it-IT"/>
        </w:rPr>
        <w:t xml:space="preserve">dicament. Si un </w:t>
      </w:r>
      <w:r w:rsidRPr="008756C8">
        <w:rPr>
          <w:rFonts w:ascii="Verdana" w:hAnsi="Verdana"/>
          <w:sz w:val="20"/>
          <w:szCs w:val="20"/>
        </w:rPr>
        <w:t xml:space="preserve">élève est souffrant, il est accompagné auprès </w:t>
      </w:r>
      <w:r w:rsidR="008E6C1F" w:rsidRPr="008756C8">
        <w:rPr>
          <w:rFonts w:ascii="Verdana" w:hAnsi="Verdana"/>
          <w:sz w:val="20"/>
          <w:szCs w:val="20"/>
        </w:rPr>
        <w:t>du secrétariat</w:t>
      </w:r>
      <w:r w:rsidRPr="008756C8">
        <w:rPr>
          <w:rFonts w:ascii="Verdana" w:hAnsi="Verdana"/>
          <w:sz w:val="20"/>
          <w:szCs w:val="20"/>
        </w:rPr>
        <w:t>. La famille est contactée par télé</w:t>
      </w:r>
      <w:r w:rsidRPr="008756C8">
        <w:rPr>
          <w:rFonts w:ascii="Verdana" w:hAnsi="Verdana"/>
          <w:sz w:val="20"/>
          <w:szCs w:val="20"/>
          <w:lang w:val="it-IT"/>
        </w:rPr>
        <w:t>phone. S</w:t>
      </w:r>
      <w:r w:rsidRPr="008756C8">
        <w:rPr>
          <w:rFonts w:ascii="Verdana" w:hAnsi="Verdana"/>
          <w:sz w:val="20"/>
          <w:szCs w:val="20"/>
        </w:rPr>
        <w:t>’</w:t>
      </w:r>
      <w:proofErr w:type="spellStart"/>
      <w:r w:rsidRPr="008756C8">
        <w:rPr>
          <w:rFonts w:ascii="Verdana" w:hAnsi="Verdana"/>
          <w:sz w:val="20"/>
          <w:szCs w:val="20"/>
          <w:lang w:val="es-ES_tradnl"/>
        </w:rPr>
        <w:t>il</w:t>
      </w:r>
      <w:proofErr w:type="spellEnd"/>
      <w:r w:rsidRPr="008756C8">
        <w:rPr>
          <w:rFonts w:ascii="Verdana" w:hAnsi="Verdana"/>
          <w:sz w:val="20"/>
          <w:szCs w:val="20"/>
          <w:lang w:val="es-ES_tradnl"/>
        </w:rPr>
        <w:t xml:space="preserve"> y a un </w:t>
      </w:r>
      <w:proofErr w:type="spellStart"/>
      <w:r w:rsidRPr="008756C8">
        <w:rPr>
          <w:rFonts w:ascii="Verdana" w:hAnsi="Verdana"/>
          <w:sz w:val="20"/>
          <w:szCs w:val="20"/>
          <w:lang w:val="es-ES_tradnl"/>
        </w:rPr>
        <w:t>caract</w:t>
      </w:r>
      <w:proofErr w:type="spellEnd"/>
      <w:r w:rsidRPr="008756C8">
        <w:rPr>
          <w:rFonts w:ascii="Verdana" w:hAnsi="Verdana"/>
          <w:sz w:val="20"/>
          <w:szCs w:val="20"/>
        </w:rPr>
        <w:t>ère d’urgence, le Collège prévient rapidement les services de secours qui jugent de la né</w:t>
      </w:r>
      <w:r w:rsidRPr="008756C8">
        <w:rPr>
          <w:rFonts w:ascii="Verdana" w:hAnsi="Verdana"/>
          <w:sz w:val="20"/>
          <w:szCs w:val="20"/>
          <w:lang w:val="it-IT"/>
        </w:rPr>
        <w:t>cessit</w:t>
      </w:r>
      <w:r w:rsidRPr="008756C8">
        <w:rPr>
          <w:rFonts w:ascii="Verdana" w:hAnsi="Verdana"/>
          <w:sz w:val="20"/>
          <w:szCs w:val="20"/>
        </w:rPr>
        <w:t>é de conduire l’élève dans un service hospitalier.</w:t>
      </w:r>
    </w:p>
    <w:p w:rsidR="007C1047" w:rsidRPr="008756C8" w:rsidRDefault="007C1047" w:rsidP="006E6F6C">
      <w:pPr>
        <w:pStyle w:val="Corps"/>
        <w:spacing w:after="0"/>
        <w:jc w:val="center"/>
        <w:rPr>
          <w:rFonts w:ascii="Verdana" w:eastAsia="Verdana" w:hAnsi="Verdana" w:cs="Verdana"/>
          <w:sz w:val="20"/>
          <w:szCs w:val="20"/>
        </w:rPr>
      </w:pPr>
    </w:p>
    <w:p w:rsidR="008E6C1F" w:rsidRPr="008756C8" w:rsidRDefault="007C1047" w:rsidP="007C1047">
      <w:pPr>
        <w:pStyle w:val="Corps"/>
        <w:spacing w:after="0"/>
        <w:jc w:val="both"/>
        <w:rPr>
          <w:rFonts w:ascii="Verdana" w:hAnsi="Verdana"/>
          <w:sz w:val="20"/>
          <w:szCs w:val="20"/>
        </w:rPr>
      </w:pPr>
      <w:r w:rsidRPr="008756C8">
        <w:rPr>
          <w:rFonts w:ascii="Verdana" w:hAnsi="Verdana"/>
          <w:sz w:val="20"/>
          <w:szCs w:val="20"/>
        </w:rPr>
        <w:t>Il est interdit à l’élève</w:t>
      </w:r>
      <w:r w:rsidR="008E6C1F" w:rsidRPr="008756C8">
        <w:rPr>
          <w:rFonts w:ascii="Verdana" w:hAnsi="Verdana"/>
          <w:sz w:val="20"/>
          <w:szCs w:val="20"/>
        </w:rPr>
        <w:t xml:space="preserve"> d’avoir en sa possession des </w:t>
      </w:r>
      <w:proofErr w:type="spellStart"/>
      <w:r w:rsidR="008E6C1F" w:rsidRPr="008756C8">
        <w:rPr>
          <w:rFonts w:ascii="Verdana" w:hAnsi="Verdana"/>
          <w:sz w:val="20"/>
          <w:szCs w:val="20"/>
        </w:rPr>
        <w:t>mé</w:t>
      </w:r>
      <w:proofErr w:type="spellEnd"/>
      <w:r w:rsidRPr="008756C8">
        <w:rPr>
          <w:rFonts w:ascii="Verdana" w:hAnsi="Verdana"/>
          <w:sz w:val="20"/>
          <w:szCs w:val="20"/>
          <w:lang w:val="it-IT"/>
        </w:rPr>
        <w:t>dicaments</w:t>
      </w:r>
      <w:r w:rsidRPr="008756C8">
        <w:rPr>
          <w:rFonts w:ascii="Verdana" w:hAnsi="Verdana"/>
          <w:sz w:val="20"/>
          <w:szCs w:val="20"/>
        </w:rPr>
        <w:t xml:space="preserve">. </w:t>
      </w:r>
    </w:p>
    <w:p w:rsidR="007C1047" w:rsidRPr="008756C8" w:rsidRDefault="007C1047" w:rsidP="007C1047">
      <w:pPr>
        <w:pStyle w:val="Corps"/>
        <w:spacing w:after="0"/>
        <w:jc w:val="both"/>
        <w:rPr>
          <w:rFonts w:ascii="Verdana" w:hAnsi="Verdana"/>
          <w:sz w:val="20"/>
          <w:szCs w:val="20"/>
        </w:rPr>
      </w:pPr>
      <w:r w:rsidRPr="008756C8">
        <w:rPr>
          <w:rFonts w:ascii="Verdana" w:hAnsi="Verdana"/>
          <w:sz w:val="20"/>
          <w:szCs w:val="20"/>
        </w:rPr>
        <w:t xml:space="preserve">L’élève qui suit un traitement le confie </w:t>
      </w:r>
      <w:r w:rsidR="008E6C1F" w:rsidRPr="008756C8">
        <w:rPr>
          <w:rFonts w:ascii="Verdana" w:hAnsi="Verdana"/>
          <w:sz w:val="20"/>
          <w:szCs w:val="20"/>
        </w:rPr>
        <w:t>au secrétariat (</w:t>
      </w:r>
      <w:proofErr w:type="spellStart"/>
      <w:r w:rsidR="008E6C1F" w:rsidRPr="008756C8">
        <w:rPr>
          <w:rFonts w:ascii="Verdana" w:hAnsi="Verdana"/>
          <w:sz w:val="20"/>
          <w:szCs w:val="20"/>
        </w:rPr>
        <w:t>Ventoline</w:t>
      </w:r>
      <w:proofErr w:type="spellEnd"/>
      <w:r w:rsidR="008E6C1F" w:rsidRPr="008756C8">
        <w:rPr>
          <w:rFonts w:ascii="Verdana" w:hAnsi="Verdana"/>
          <w:sz w:val="20"/>
          <w:szCs w:val="20"/>
        </w:rPr>
        <w:t>, et autres traitement</w:t>
      </w:r>
      <w:r w:rsidR="00962E54">
        <w:rPr>
          <w:rFonts w:ascii="Verdana" w:hAnsi="Verdana"/>
          <w:sz w:val="20"/>
          <w:szCs w:val="20"/>
        </w:rPr>
        <w:t>s</w:t>
      </w:r>
      <w:r w:rsidR="008E6C1F" w:rsidRPr="008756C8">
        <w:rPr>
          <w:rFonts w:ascii="Verdana" w:hAnsi="Verdana"/>
          <w:sz w:val="20"/>
          <w:szCs w:val="20"/>
        </w:rPr>
        <w:t xml:space="preserve">), avec un </w:t>
      </w:r>
      <w:r w:rsidR="008E6C1F" w:rsidRPr="008756C8">
        <w:rPr>
          <w:rFonts w:ascii="Verdana" w:hAnsi="Verdana"/>
          <w:b/>
          <w:sz w:val="20"/>
          <w:szCs w:val="20"/>
        </w:rPr>
        <w:t>PAI</w:t>
      </w:r>
      <w:r w:rsidR="008E6C1F" w:rsidRPr="008756C8">
        <w:rPr>
          <w:rFonts w:ascii="Verdana" w:hAnsi="Verdana"/>
          <w:sz w:val="20"/>
          <w:szCs w:val="20"/>
        </w:rPr>
        <w:t xml:space="preserve"> (plan d’Accueil </w:t>
      </w:r>
      <w:r w:rsidR="008756C8" w:rsidRPr="008756C8">
        <w:rPr>
          <w:rFonts w:ascii="Verdana" w:hAnsi="Verdana"/>
          <w:sz w:val="20"/>
          <w:szCs w:val="20"/>
        </w:rPr>
        <w:t>Individualisé</w:t>
      </w:r>
      <w:r w:rsidR="008E6C1F" w:rsidRPr="008756C8">
        <w:rPr>
          <w:rFonts w:ascii="Verdana" w:hAnsi="Verdana"/>
          <w:sz w:val="20"/>
          <w:szCs w:val="20"/>
        </w:rPr>
        <w:t xml:space="preserve"> </w:t>
      </w:r>
      <w:r w:rsidR="00962E54">
        <w:rPr>
          <w:rFonts w:ascii="Verdana" w:hAnsi="Verdana"/>
          <w:sz w:val="20"/>
          <w:szCs w:val="20"/>
        </w:rPr>
        <w:t xml:space="preserve">qui </w:t>
      </w:r>
      <w:r w:rsidR="008E6C1F" w:rsidRPr="008756C8">
        <w:rPr>
          <w:rFonts w:ascii="Verdana" w:hAnsi="Verdana"/>
          <w:sz w:val="20"/>
          <w:szCs w:val="20"/>
        </w:rPr>
        <w:t>indique la conduite à tenir en cas de crise lié</w:t>
      </w:r>
      <w:r w:rsidR="008756C8" w:rsidRPr="008756C8">
        <w:rPr>
          <w:rFonts w:ascii="Verdana" w:hAnsi="Verdana"/>
          <w:sz w:val="20"/>
          <w:szCs w:val="20"/>
        </w:rPr>
        <w:t>e</w:t>
      </w:r>
      <w:r w:rsidR="00962E54">
        <w:rPr>
          <w:rFonts w:ascii="Verdana" w:hAnsi="Verdana"/>
          <w:sz w:val="20"/>
          <w:szCs w:val="20"/>
        </w:rPr>
        <w:t xml:space="preserve"> à un problème de santé : </w:t>
      </w:r>
      <w:r w:rsidR="008E6C1F" w:rsidRPr="008756C8">
        <w:rPr>
          <w:rFonts w:ascii="Verdana" w:hAnsi="Verdana"/>
          <w:sz w:val="20"/>
          <w:szCs w:val="20"/>
        </w:rPr>
        <w:t xml:space="preserve"> ce document </w:t>
      </w:r>
      <w:r w:rsidR="008756C8" w:rsidRPr="008756C8">
        <w:rPr>
          <w:rFonts w:ascii="Verdana" w:hAnsi="Verdana"/>
          <w:sz w:val="20"/>
          <w:szCs w:val="20"/>
        </w:rPr>
        <w:t>est fourni</w:t>
      </w:r>
      <w:r w:rsidR="008E6C1F" w:rsidRPr="008756C8">
        <w:rPr>
          <w:rFonts w:ascii="Verdana" w:hAnsi="Verdana"/>
          <w:sz w:val="20"/>
          <w:szCs w:val="20"/>
        </w:rPr>
        <w:t xml:space="preserve"> par le médecin traitant). </w:t>
      </w:r>
      <w:r w:rsidRPr="008756C8">
        <w:rPr>
          <w:rFonts w:ascii="Verdana" w:hAnsi="Verdana"/>
          <w:sz w:val="20"/>
          <w:szCs w:val="20"/>
        </w:rPr>
        <w:t xml:space="preserve">Ceux-ci sont conservés dans un placard </w:t>
      </w:r>
      <w:r w:rsidR="008E6C1F" w:rsidRPr="008756C8">
        <w:rPr>
          <w:rFonts w:ascii="Verdana" w:hAnsi="Verdana"/>
          <w:sz w:val="20"/>
          <w:szCs w:val="20"/>
        </w:rPr>
        <w:t xml:space="preserve">au secrétariat </w:t>
      </w:r>
      <w:r w:rsidRPr="008756C8">
        <w:rPr>
          <w:rFonts w:ascii="Verdana" w:hAnsi="Verdana"/>
          <w:sz w:val="20"/>
          <w:szCs w:val="20"/>
        </w:rPr>
        <w:t>et distribués à l’élève au moment opportun (En E.P.S. par exemple).</w:t>
      </w:r>
    </w:p>
    <w:p w:rsidR="008E6C1F" w:rsidRPr="008756C8" w:rsidRDefault="008E6C1F" w:rsidP="007C1047">
      <w:pPr>
        <w:pStyle w:val="Corps"/>
        <w:spacing w:after="0"/>
        <w:jc w:val="both"/>
        <w:rPr>
          <w:rFonts w:ascii="Verdana" w:eastAsia="Verdana" w:hAnsi="Verdana" w:cs="Verdana"/>
          <w:sz w:val="20"/>
          <w:szCs w:val="20"/>
        </w:rPr>
      </w:pPr>
    </w:p>
    <w:p w:rsidR="007C1047" w:rsidRDefault="00962E54" w:rsidP="007C1047">
      <w:pPr>
        <w:pStyle w:val="Corps"/>
        <w:spacing w:after="0"/>
        <w:jc w:val="both"/>
        <w:rPr>
          <w:rFonts w:ascii="Verdana" w:hAnsi="Verdana"/>
          <w:sz w:val="20"/>
          <w:szCs w:val="20"/>
        </w:rPr>
      </w:pPr>
      <w:proofErr w:type="spellStart"/>
      <w:r>
        <w:rPr>
          <w:rFonts w:ascii="Verdana" w:hAnsi="Verdana"/>
          <w:sz w:val="20"/>
          <w:szCs w:val="20"/>
          <w:lang w:val="nl-NL"/>
        </w:rPr>
        <w:t>Une</w:t>
      </w:r>
      <w:proofErr w:type="spellEnd"/>
      <w:r>
        <w:rPr>
          <w:rFonts w:ascii="Verdana" w:hAnsi="Verdana"/>
          <w:sz w:val="20"/>
          <w:szCs w:val="20"/>
          <w:lang w:val="nl-NL"/>
        </w:rPr>
        <w:t xml:space="preserve"> </w:t>
      </w:r>
      <w:proofErr w:type="spellStart"/>
      <w:r>
        <w:rPr>
          <w:rFonts w:ascii="Verdana" w:hAnsi="Verdana"/>
          <w:sz w:val="20"/>
          <w:szCs w:val="20"/>
          <w:lang w:val="nl-NL"/>
        </w:rPr>
        <w:t>exclusion</w:t>
      </w:r>
      <w:proofErr w:type="spellEnd"/>
      <w:r>
        <w:rPr>
          <w:rFonts w:ascii="Verdana" w:hAnsi="Verdana"/>
          <w:sz w:val="20"/>
          <w:szCs w:val="20"/>
          <w:lang w:val="nl-NL"/>
        </w:rPr>
        <w:t xml:space="preserve"> </w:t>
      </w:r>
      <w:proofErr w:type="spellStart"/>
      <w:r>
        <w:rPr>
          <w:rFonts w:ascii="Verdana" w:hAnsi="Verdana"/>
          <w:sz w:val="20"/>
          <w:szCs w:val="20"/>
          <w:lang w:val="nl-NL"/>
        </w:rPr>
        <w:t>immédiate</w:t>
      </w:r>
      <w:proofErr w:type="spellEnd"/>
      <w:r>
        <w:rPr>
          <w:rFonts w:ascii="Verdana" w:hAnsi="Verdana"/>
          <w:sz w:val="20"/>
          <w:szCs w:val="20"/>
          <w:lang w:val="nl-NL"/>
        </w:rPr>
        <w:t xml:space="preserve"> et </w:t>
      </w:r>
      <w:proofErr w:type="spellStart"/>
      <w:r>
        <w:rPr>
          <w:rFonts w:ascii="Verdana" w:hAnsi="Verdana"/>
          <w:sz w:val="20"/>
          <w:szCs w:val="20"/>
          <w:lang w:val="nl-NL"/>
        </w:rPr>
        <w:t>définitive</w:t>
      </w:r>
      <w:proofErr w:type="spellEnd"/>
      <w:r>
        <w:rPr>
          <w:rFonts w:ascii="Verdana" w:hAnsi="Verdana"/>
          <w:sz w:val="20"/>
          <w:szCs w:val="20"/>
          <w:lang w:val="nl-NL"/>
        </w:rPr>
        <w:t xml:space="preserve"> sera</w:t>
      </w:r>
      <w:r w:rsidR="007C1047" w:rsidRPr="008756C8">
        <w:rPr>
          <w:rFonts w:ascii="Verdana" w:hAnsi="Verdana"/>
          <w:sz w:val="20"/>
          <w:szCs w:val="20"/>
        </w:rPr>
        <w:t xml:space="preserve"> </w:t>
      </w:r>
      <w:r>
        <w:rPr>
          <w:rFonts w:ascii="Verdana" w:hAnsi="Verdana"/>
          <w:sz w:val="20"/>
          <w:szCs w:val="20"/>
        </w:rPr>
        <w:t>prononcée</w:t>
      </w:r>
      <w:r w:rsidR="007C1047" w:rsidRPr="008756C8">
        <w:rPr>
          <w:rFonts w:ascii="Verdana" w:hAnsi="Verdana"/>
          <w:sz w:val="20"/>
          <w:szCs w:val="20"/>
        </w:rPr>
        <w:t xml:space="preserve"> à l’encontre des élèves qui détiendraient ou consommeraient des substances nocives (drogue ou alcool) à l’intérieur de l’établissement, de même qu’à l’encontre de ceux qui arriveraient sous l’emprise manifeste de ces produits.</w:t>
      </w:r>
      <w:r w:rsidR="007C1047" w:rsidRPr="007C1047">
        <w:rPr>
          <w:rFonts w:ascii="Verdana" w:hAnsi="Verdana"/>
          <w:sz w:val="20"/>
          <w:szCs w:val="20"/>
        </w:rPr>
        <w:t xml:space="preserve"> </w:t>
      </w:r>
    </w:p>
    <w:p w:rsidR="00962E54" w:rsidRDefault="00962E54" w:rsidP="007C1047">
      <w:pPr>
        <w:pStyle w:val="Corps"/>
        <w:spacing w:after="0"/>
        <w:jc w:val="both"/>
        <w:rPr>
          <w:rFonts w:ascii="Verdana" w:hAnsi="Verdana"/>
          <w:sz w:val="20"/>
          <w:szCs w:val="20"/>
        </w:rPr>
      </w:pPr>
    </w:p>
    <w:p w:rsidR="00962E54" w:rsidRDefault="00962E54" w:rsidP="007C1047">
      <w:pPr>
        <w:pStyle w:val="Corps"/>
        <w:spacing w:after="0"/>
        <w:jc w:val="both"/>
        <w:rPr>
          <w:rFonts w:ascii="Verdana" w:hAnsi="Verdana"/>
          <w:sz w:val="20"/>
          <w:szCs w:val="20"/>
        </w:rPr>
      </w:pPr>
      <w:r>
        <w:rPr>
          <w:rFonts w:ascii="Verdana" w:hAnsi="Verdana"/>
          <w:sz w:val="20"/>
          <w:szCs w:val="20"/>
        </w:rPr>
        <w:t>Fait à</w:t>
      </w:r>
      <w:proofErr w:type="gramStart"/>
      <w:r>
        <w:rPr>
          <w:rFonts w:ascii="Verdana" w:hAnsi="Verdana"/>
          <w:sz w:val="20"/>
          <w:szCs w:val="20"/>
        </w:rPr>
        <w:t xml:space="preserve"> ….</w:t>
      </w:r>
      <w:proofErr w:type="gramEnd"/>
      <w:r>
        <w:rPr>
          <w:rFonts w:ascii="Verdana" w:hAnsi="Verdana"/>
          <w:sz w:val="20"/>
          <w:szCs w:val="20"/>
        </w:rPr>
        <w:t>, le ….</w:t>
      </w:r>
    </w:p>
    <w:p w:rsidR="00962E54" w:rsidRPr="007C1047" w:rsidRDefault="00962E54" w:rsidP="007C1047">
      <w:pPr>
        <w:pStyle w:val="Corps"/>
        <w:spacing w:after="0"/>
        <w:jc w:val="both"/>
        <w:rPr>
          <w:rFonts w:ascii="Verdana" w:eastAsia="Verdana" w:hAnsi="Verdana" w:cs="Verdana"/>
          <w:sz w:val="20"/>
          <w:szCs w:val="20"/>
        </w:rPr>
      </w:pPr>
    </w:p>
    <w:p w:rsidR="00984E29" w:rsidRPr="007C1047" w:rsidRDefault="00962E54" w:rsidP="00962E54">
      <w:pPr>
        <w:ind w:firstLine="708"/>
        <w:rPr>
          <w:sz w:val="20"/>
          <w:szCs w:val="20"/>
        </w:rPr>
      </w:pPr>
      <w:r>
        <w:rPr>
          <w:sz w:val="20"/>
          <w:szCs w:val="20"/>
        </w:rPr>
        <w:t>Signature de l’élève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0" w:name="_GoBack"/>
      <w:bookmarkEnd w:id="0"/>
      <w:r>
        <w:rPr>
          <w:sz w:val="20"/>
          <w:szCs w:val="20"/>
        </w:rPr>
        <w:t>Signature des parents</w:t>
      </w:r>
    </w:p>
    <w:sectPr w:rsidR="00984E29" w:rsidRPr="007C1047" w:rsidSect="007C1047">
      <w:pgSz w:w="11906" w:h="16838"/>
      <w:pgMar w:top="39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F169E"/>
    <w:multiLevelType w:val="hybridMultilevel"/>
    <w:tmpl w:val="E34A4A5E"/>
    <w:lvl w:ilvl="0" w:tplc="8F30CAAC">
      <w:start w:val="1"/>
      <w:numFmt w:val="decimal"/>
      <w:lvlText w:val="%1)"/>
      <w:lvlJc w:val="left"/>
      <w:pPr>
        <w:ind w:left="928" w:hanging="360"/>
      </w:pPr>
      <w:rPr>
        <w:rFonts w:hint="default"/>
        <w:sz w:val="20"/>
        <w:szCs w:val="2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fr-FR" w:vendorID="64" w:dllVersion="131078" w:nlCheck="1" w:checkStyle="0"/>
  <w:activeWritingStyle w:appName="MSWord" w:lang="nl-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47"/>
    <w:rsid w:val="00006B43"/>
    <w:rsid w:val="000C75D9"/>
    <w:rsid w:val="00111C48"/>
    <w:rsid w:val="00112176"/>
    <w:rsid w:val="00184FE2"/>
    <w:rsid w:val="003749B1"/>
    <w:rsid w:val="004D68F6"/>
    <w:rsid w:val="004E7ADB"/>
    <w:rsid w:val="0055760B"/>
    <w:rsid w:val="006E6F6C"/>
    <w:rsid w:val="007C1047"/>
    <w:rsid w:val="0084047E"/>
    <w:rsid w:val="008756C8"/>
    <w:rsid w:val="008B70C1"/>
    <w:rsid w:val="008E6C1F"/>
    <w:rsid w:val="00956216"/>
    <w:rsid w:val="00962E54"/>
    <w:rsid w:val="009B10DF"/>
    <w:rsid w:val="00AB475F"/>
    <w:rsid w:val="00B67483"/>
    <w:rsid w:val="00C72AFF"/>
    <w:rsid w:val="00C81D3B"/>
    <w:rsid w:val="00CB1890"/>
    <w:rsid w:val="00DD5516"/>
    <w:rsid w:val="00EB74AE"/>
    <w:rsid w:val="00F40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1BCB"/>
  <w15:docId w15:val="{8D86EBD4-ABD0-47CA-9092-FF0158D5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7C1047"/>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styleId="Textedebulles">
    <w:name w:val="Balloon Text"/>
    <w:basedOn w:val="Normal"/>
    <w:link w:val="TextedebullesCar"/>
    <w:uiPriority w:val="99"/>
    <w:semiHidden/>
    <w:unhideWhenUsed/>
    <w:rsid w:val="007C10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1047"/>
    <w:rPr>
      <w:rFonts w:ascii="Tahoma" w:hAnsi="Tahoma" w:cs="Tahoma"/>
      <w:sz w:val="16"/>
      <w:szCs w:val="16"/>
    </w:rPr>
  </w:style>
  <w:style w:type="paragraph" w:styleId="Paragraphedeliste">
    <w:name w:val="List Paragraph"/>
    <w:basedOn w:val="Normal"/>
    <w:uiPriority w:val="34"/>
    <w:qFormat/>
    <w:rsid w:val="0011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1789</Words>
  <Characters>9844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csnd</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PONCET</dc:creator>
  <cp:keywords/>
  <dc:description/>
  <cp:lastModifiedBy>bonjour</cp:lastModifiedBy>
  <cp:revision>8</cp:revision>
  <cp:lastPrinted>2022-09-01T06:14:00Z</cp:lastPrinted>
  <dcterms:created xsi:type="dcterms:W3CDTF">2023-05-04T14:00:00Z</dcterms:created>
  <dcterms:modified xsi:type="dcterms:W3CDTF">2023-05-04T14:30:00Z</dcterms:modified>
</cp:coreProperties>
</file>